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FE6C1">
      <w:pPr>
        <w:spacing w:line="240" w:lineRule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 w14:paraId="7F472B10">
      <w:pPr>
        <w:spacing w:line="240" w:lineRule="auto"/>
        <w:rPr>
          <w:rFonts w:ascii="Times New Roman" w:hAnsi="Times New Roman" w:eastAsia="仿宋_GB2312" w:cs="Times New Roman"/>
          <w:sz w:val="32"/>
          <w:szCs w:val="32"/>
        </w:rPr>
      </w:pPr>
    </w:p>
    <w:p w14:paraId="735B0315">
      <w:pPr>
        <w:spacing w:line="24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农（自）用船舶名称及船名牌样式</w:t>
      </w:r>
    </w:p>
    <w:p w14:paraId="4FCB70F2">
      <w:pPr>
        <w:spacing w:line="24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0567E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备案的农（自）用船舶名称、船名牌样式统一要求如下： </w:t>
      </w:r>
    </w:p>
    <w:p w14:paraId="5F8D1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一、船舶名称 </w:t>
      </w:r>
    </w:p>
    <w:p w14:paraId="70CBA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统一使用“县（市、区）名+镇（街）名+自+XXXX，船舶名称流水从0001开始”。 </w:t>
      </w:r>
    </w:p>
    <w:p w14:paraId="654FB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例如：横州市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南乡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镇第一艘农（自）用船舶，命名为：横州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南乡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自0001。 </w:t>
      </w:r>
    </w:p>
    <w:p w14:paraId="25905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黑体" w:hAnsi="黑体" w:eastAsia="黑体" w:cs="黑体"/>
          <w:kern w:val="0"/>
          <w:sz w:val="32"/>
          <w:szCs w:val="32"/>
        </w:rPr>
      </w:pPr>
      <w:r>
        <w:rPr>
          <w:rFonts w:hint="default" w:ascii="黑体" w:hAnsi="黑体" w:eastAsia="黑体" w:cs="黑体"/>
          <w:kern w:val="0"/>
          <w:sz w:val="32"/>
          <w:szCs w:val="32"/>
        </w:rPr>
        <w:t xml:space="preserve">二、船名牌样式 </w:t>
      </w:r>
    </w:p>
    <w:p w14:paraId="0FA87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规格为长300毫米×宽225毫米，颜色为白底红边红字，汉字为规范简化字，字体宋体。</w:t>
      </w:r>
    </w:p>
    <w:tbl>
      <w:tblPr>
        <w:tblStyle w:val="6"/>
        <w:tblpPr w:leftFromText="180" w:rightFromText="180" w:vertAnchor="text" w:horzAnchor="page" w:tblpX="3538" w:tblpY="911"/>
        <w:tblOverlap w:val="never"/>
        <w:tblW w:w="0" w:type="auto"/>
        <w:tblInd w:w="0" w:type="dxa"/>
        <w:tblBorders>
          <w:top w:val="threeDEngrave" w:color="FF0000" w:sz="48" w:space="0"/>
          <w:left w:val="threeDEngrave" w:color="FF0000" w:sz="48" w:space="0"/>
          <w:bottom w:val="threeDEngrave" w:color="FF0000" w:sz="48" w:space="0"/>
          <w:right w:val="threeDEngrave" w:color="FF0000" w:sz="4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5"/>
      </w:tblGrid>
      <w:tr w14:paraId="7C31E78F">
        <w:tblPrEx>
          <w:tblBorders>
            <w:top w:val="threeDEngrave" w:color="FF0000" w:sz="48" w:space="0"/>
            <w:left w:val="threeDEngrave" w:color="FF0000" w:sz="48" w:space="0"/>
            <w:bottom w:val="threeDEngrave" w:color="FF0000" w:sz="48" w:space="0"/>
            <w:right w:val="threeDEngrave" w:color="FF0000" w:sz="4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5025" w:type="dxa"/>
            <w:tcBorders>
              <w:top w:val="dashDotStroked" w:color="FF0000" w:sz="24" w:space="0"/>
              <w:left w:val="dashDotStroked" w:color="FF0000" w:sz="24" w:space="0"/>
              <w:bottom w:val="dashDotStroked" w:color="FF0000" w:sz="24" w:space="0"/>
              <w:right w:val="dashDotStroked" w:color="FF0000" w:sz="24" w:space="0"/>
            </w:tcBorders>
            <w:noWrap w:val="0"/>
            <w:vAlign w:val="center"/>
          </w:tcPr>
          <w:p w14:paraId="02FAD018">
            <w:pPr>
              <w:widowControl/>
              <w:spacing w:line="240" w:lineRule="auto"/>
              <w:jc w:val="center"/>
              <w:rPr>
                <w:rFonts w:ascii="宋体" w:hAnsi="宋体" w:eastAsia="仿宋_GB2312" w:cs="宋体"/>
                <w:b/>
                <w:sz w:val="43"/>
                <w:szCs w:val="43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3"/>
                <w:szCs w:val="43"/>
              </w:rPr>
              <w:t>横州</w:t>
            </w:r>
            <w:r>
              <w:rPr>
                <w:rFonts w:hint="eastAsia" w:ascii="宋体" w:hAnsi="宋体" w:eastAsia="宋体" w:cs="宋体"/>
                <w:b/>
                <w:kern w:val="0"/>
                <w:sz w:val="43"/>
                <w:szCs w:val="43"/>
                <w:lang w:eastAsia="zh-CN"/>
              </w:rPr>
              <w:t>南乡</w:t>
            </w:r>
            <w:r>
              <w:rPr>
                <w:rFonts w:hint="eastAsia" w:ascii="宋体" w:hAnsi="宋体" w:eastAsia="宋体" w:cs="宋体"/>
                <w:b/>
                <w:kern w:val="0"/>
                <w:sz w:val="43"/>
                <w:szCs w:val="43"/>
              </w:rPr>
              <w:t>自 0001</w:t>
            </w:r>
          </w:p>
          <w:p w14:paraId="19FACEA0"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3"/>
                <w:szCs w:val="43"/>
              </w:rPr>
              <w:t>限载 3 人</w:t>
            </w:r>
          </w:p>
        </w:tc>
      </w:tr>
    </w:tbl>
    <w:p w14:paraId="1996A78B">
      <w:pPr>
        <w:spacing w:line="24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</w:p>
    <w:p w14:paraId="18504A99">
      <w:pPr>
        <w:spacing w:line="240" w:lineRule="auto"/>
        <w:rPr>
          <w:rFonts w:ascii="黑体" w:hAnsi="黑体" w:eastAsia="黑体" w:cs="仿宋"/>
          <w:sz w:val="28"/>
          <w:szCs w:val="28"/>
        </w:rPr>
      </w:pPr>
    </w:p>
    <w:p w14:paraId="455A4FB6">
      <w:pPr>
        <w:spacing w:line="240" w:lineRule="auto"/>
        <w:rPr>
          <w:rFonts w:ascii="黑体" w:hAnsi="黑体" w:eastAsia="黑体" w:cs="仿宋"/>
          <w:sz w:val="28"/>
          <w:szCs w:val="28"/>
        </w:rPr>
      </w:pPr>
    </w:p>
    <w:p w14:paraId="73DA4F1A">
      <w:pPr>
        <w:spacing w:line="240" w:lineRule="auto"/>
        <w:rPr>
          <w:rFonts w:ascii="黑体" w:hAnsi="黑体" w:eastAsia="黑体" w:cs="仿宋"/>
          <w:sz w:val="28"/>
          <w:szCs w:val="28"/>
        </w:rPr>
      </w:pPr>
    </w:p>
    <w:p w14:paraId="4803DDF9">
      <w:pPr>
        <w:spacing w:line="240" w:lineRule="auto"/>
        <w:rPr>
          <w:rFonts w:ascii="黑体" w:hAnsi="黑体" w:eastAsia="黑体" w:cs="仿宋"/>
          <w:sz w:val="28"/>
          <w:szCs w:val="28"/>
        </w:rPr>
      </w:pPr>
    </w:p>
    <w:p w14:paraId="795014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YjBhMDEzMmUxNmFiNWU1ZGU1NzZjOGU0NjAwNmUifQ=="/>
  </w:docVars>
  <w:rsids>
    <w:rsidRoot w:val="31916FF6"/>
    <w:rsid w:val="210B37A2"/>
    <w:rsid w:val="2BCC4267"/>
    <w:rsid w:val="31916FF6"/>
    <w:rsid w:val="5AC025FE"/>
    <w:rsid w:val="6B5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185</Characters>
  <Lines>0</Lines>
  <Paragraphs>0</Paragraphs>
  <TotalTime>0</TotalTime>
  <ScaleCrop>false</ScaleCrop>
  <LinksUpToDate>false</LinksUpToDate>
  <CharactersWithSpaces>193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2025-04-22T03:18:00Z</dcterms:created>
  <dc:creator>Administrator</dc:creator>
  <cp:lastModifiedBy>脚踏实地谋发展</cp:lastModifiedBy>
  <dcterms:modified xsi:type="dcterms:W3CDTF">2025-04-24T05:27:44Z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76DF342C99DD4BEB92C1B6EDD7B7757F_13</vt:lpwstr>
  </property>
</Properties>
</file>