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12"/>
          <w:szCs w:val="12"/>
        </w:rPr>
        <w:t xml:space="preserve"> 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spacing w:line="580" w:lineRule="exact"/>
        <w:rPr>
          <w:rFonts w:hint="eastAsia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巴马瑶族自治县药品和医疗器械安全突发事件</w:t>
      </w:r>
    </w:p>
    <w:p>
      <w:pPr>
        <w:spacing w:line="580" w:lineRule="exact"/>
        <w:jc w:val="center"/>
        <w:rPr>
          <w:rFonts w:hint="eastAsia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应急（</w:t>
      </w:r>
      <w:r>
        <w:rPr>
          <w:rFonts w:ascii="方正小标宋简体" w:eastAsia="方正小标宋简体"/>
          <w:color w:val="000000"/>
          <w:sz w:val="44"/>
          <w:szCs w:val="44"/>
        </w:rPr>
        <w:t>IV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）指挥部组织结构图</w:t>
      </w:r>
    </w:p>
    <w:p>
      <w:pPr>
        <w:spacing w:line="580" w:lineRule="exact"/>
        <w:rPr>
          <w:rFonts w:hint="eastAsi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755015</wp:posOffset>
            </wp:positionH>
            <wp:positionV relativeFrom="page">
              <wp:posOffset>2673985</wp:posOffset>
            </wp:positionV>
            <wp:extent cx="6146800" cy="6527800"/>
            <wp:effectExtent l="0" t="0" r="6350" b="6350"/>
            <wp:wrapNone/>
            <wp:docPr id="5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200" w:line="260" w:lineRule="exact"/>
        <w:ind w:left="3780" w:leftChars="1260"/>
        <w:jc w:val="left"/>
        <w:rPr>
          <w:sz w:val="24"/>
        </w:rPr>
      </w:pPr>
      <w:r>
        <w:rPr>
          <w:rFonts w:hint="eastAsia"/>
          <w:color w:val="000000"/>
          <w:sz w:val="28"/>
          <w:szCs w:val="28"/>
        </w:rPr>
        <w:t>自治县人民政府</w:t>
      </w:r>
      <w:r>
        <w:rPr>
          <w:color w:val="000000"/>
          <w:szCs w:val="30"/>
        </w:rPr>
        <w:t xml:space="preserve"> </w:t>
      </w:r>
    </w:p>
    <w:p>
      <w:pPr>
        <w:spacing w:before="200" w:line="260" w:lineRule="exact"/>
        <w:ind w:left="3620"/>
        <w:jc w:val="left"/>
        <w:rPr>
          <w:sz w:val="24"/>
        </w:rPr>
        <w:sectPr>
          <w:pgSz w:w="11900" w:h="16840"/>
          <w:pgMar w:top="1440" w:right="828" w:bottom="244" w:left="1400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line="740" w:lineRule="exact"/>
        <w:jc w:val="left"/>
        <w:rPr>
          <w:kern w:val="0"/>
          <w:szCs w:val="21"/>
        </w:rPr>
      </w:pPr>
    </w:p>
    <w:p>
      <w:pPr>
        <w:spacing w:before="200" w:line="240" w:lineRule="exact"/>
        <w:ind w:firstLine="3120" w:firstLineChars="1300"/>
        <w:jc w:val="left"/>
        <w:rPr>
          <w:sz w:val="24"/>
        </w:rPr>
      </w:pPr>
      <w:r>
        <w:rPr>
          <w:rFonts w:hint="eastAsia"/>
          <w:color w:val="000000"/>
          <w:sz w:val="24"/>
        </w:rPr>
        <w:t>自治县一般药品安全突发事件</w:t>
      </w:r>
    </w:p>
    <w:p>
      <w:pPr>
        <w:spacing w:before="120" w:line="240" w:lineRule="exact"/>
        <w:ind w:left="4000"/>
        <w:jc w:val="left"/>
        <w:rPr>
          <w:sz w:val="24"/>
        </w:rPr>
      </w:pPr>
      <w:r>
        <w:rPr>
          <w:rFonts w:hint="eastAsia"/>
          <w:color w:val="000000"/>
          <w:sz w:val="24"/>
        </w:rPr>
        <w:t>应急指挥部</w:t>
      </w:r>
      <w:r>
        <w:rPr>
          <w:color w:val="000000"/>
          <w:sz w:val="24"/>
        </w:rPr>
        <w:t xml:space="preserve"> </w:t>
      </w:r>
    </w:p>
    <w:p>
      <w:pPr>
        <w:spacing w:before="120" w:line="240" w:lineRule="exact"/>
        <w:ind w:left="4000"/>
        <w:jc w:val="left"/>
        <w:rPr>
          <w:sz w:val="24"/>
        </w:rPr>
        <w:sectPr>
          <w:type w:val="continuous"/>
          <w:pgSz w:w="11900" w:h="16840"/>
          <w:pgMar w:top="1440" w:right="828" w:bottom="244" w:left="1400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line="660" w:lineRule="exact"/>
        <w:jc w:val="left"/>
        <w:rPr>
          <w:kern w:val="0"/>
          <w:szCs w:val="21"/>
        </w:rPr>
      </w:pPr>
    </w:p>
    <w:p>
      <w:pPr>
        <w:spacing w:before="200" w:line="240" w:lineRule="exact"/>
        <w:ind w:left="2020"/>
        <w:jc w:val="left"/>
        <w:rPr>
          <w:sz w:val="24"/>
        </w:rPr>
      </w:pPr>
      <w:r>
        <w:rPr>
          <w:rFonts w:hint="eastAsia"/>
          <w:color w:val="000000"/>
          <w:sz w:val="24"/>
        </w:rPr>
        <w:t>指挥部办公室</w:t>
      </w:r>
      <w:r>
        <w:rPr>
          <w:color w:val="000000"/>
          <w:szCs w:val="30"/>
        </w:rPr>
        <w:t xml:space="preserve"> </w:t>
      </w:r>
    </w:p>
    <w:p>
      <w:pPr>
        <w:spacing w:before="200" w:line="240" w:lineRule="exact"/>
        <w:ind w:left="2020"/>
        <w:jc w:val="left"/>
        <w:rPr>
          <w:sz w:val="24"/>
        </w:rPr>
        <w:sectPr>
          <w:type w:val="continuous"/>
          <w:pgSz w:w="11900" w:h="16840"/>
          <w:pgMar w:top="1440" w:right="828" w:bottom="244" w:left="1400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line="1320" w:lineRule="exact"/>
        <w:jc w:val="left"/>
        <w:rPr>
          <w:kern w:val="0"/>
          <w:szCs w:val="21"/>
        </w:rPr>
        <w:sectPr>
          <w:type w:val="continuous"/>
          <w:pgSz w:w="11900" w:h="16840"/>
          <w:pgMar w:top="1440" w:right="828" w:bottom="244" w:left="1400" w:header="720" w:footer="720" w:gutter="0"/>
          <w:cols w:space="720" w:num="1"/>
        </w:sectPr>
      </w:pPr>
    </w:p>
    <w:p>
      <w:pPr>
        <w:spacing w:before="220" w:line="240" w:lineRule="exact"/>
        <w:ind w:left="12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综合 </w:t>
      </w:r>
    </w:p>
    <w:p>
      <w:pPr>
        <w:spacing w:before="180" w:line="24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协调组 </w:t>
      </w:r>
    </w:p>
    <w:p>
      <w:pPr>
        <w:spacing w:before="200" w:line="240" w:lineRule="exact"/>
        <w:ind w:left="12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kern w:val="0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医疗 </w:t>
      </w:r>
    </w:p>
    <w:p>
      <w:pPr>
        <w:spacing w:before="200" w:line="24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救治组 </w:t>
      </w:r>
    </w:p>
    <w:p>
      <w:pPr>
        <w:spacing w:before="220" w:line="240" w:lineRule="exact"/>
        <w:ind w:left="12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kern w:val="0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事件 </w:t>
      </w:r>
    </w:p>
    <w:p>
      <w:pPr>
        <w:spacing w:before="200" w:line="24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调查组 </w:t>
      </w:r>
    </w:p>
    <w:p>
      <w:pPr>
        <w:spacing w:before="220" w:line="240" w:lineRule="exact"/>
        <w:ind w:left="12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kern w:val="0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产品 </w:t>
      </w:r>
    </w:p>
    <w:p>
      <w:pPr>
        <w:spacing w:before="200" w:line="24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控制组 </w:t>
      </w:r>
    </w:p>
    <w:p>
      <w:pPr>
        <w:spacing w:before="220" w:line="240" w:lineRule="exact"/>
        <w:ind w:left="12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kern w:val="0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新闻 </w:t>
      </w:r>
    </w:p>
    <w:p>
      <w:pPr>
        <w:spacing w:before="200" w:line="24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宣传组 </w:t>
      </w:r>
    </w:p>
    <w:p>
      <w:pPr>
        <w:spacing w:before="240" w:line="240" w:lineRule="exact"/>
        <w:ind w:left="12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kern w:val="0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社会 </w:t>
      </w:r>
    </w:p>
    <w:p>
      <w:pPr>
        <w:spacing w:before="200" w:line="24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治安组 </w:t>
      </w:r>
    </w:p>
    <w:p>
      <w:pPr>
        <w:spacing w:before="420" w:line="240" w:lineRule="exact"/>
        <w:jc w:val="left"/>
        <w:rPr>
          <w:sz w:val="24"/>
        </w:rPr>
        <w:sectPr>
          <w:type w:val="continuous"/>
          <w:pgSz w:w="11900" w:h="16840"/>
          <w:pgMar w:top="1440" w:right="828" w:bottom="244" w:left="1400" w:header="720" w:footer="720" w:gutter="0"/>
          <w:cols w:equalWidth="0" w:num="7">
            <w:col w:w="880" w:space="400"/>
            <w:col w:w="1000" w:space="400"/>
            <w:col w:w="1060" w:space="400"/>
            <w:col w:w="940" w:space="400"/>
            <w:col w:w="1100" w:space="400"/>
            <w:col w:w="1020" w:space="400"/>
            <w:col w:w="1272"/>
          </w:cols>
        </w:sectPr>
      </w:pPr>
      <w:r>
        <w:rPr>
          <w:rFonts w:hint="eastAsia" w:ascii="黑体" w:eastAsia="黑体"/>
          <w:kern w:val="0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>专家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hint="eastAsia"/>
          <w:sz w:val="24"/>
        </w:rPr>
        <w:sectPr>
          <w:type w:val="continuous"/>
          <w:pgSz w:w="11900" w:h="16840"/>
          <w:pgMar w:top="1440" w:right="828" w:bottom="244" w:left="1400" w:header="720" w:footer="72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563880</wp:posOffset>
                </wp:positionV>
                <wp:extent cx="642620" cy="2222500"/>
                <wp:effectExtent l="0" t="0" r="5080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自治县市场监管局牵头，包括卫生健康局等相关部门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44.4pt;height:175pt;width:50.6pt;z-index:251675648;mso-width-relative:page;mso-height-relative:page;" fillcolor="#FFFFFF" filled="t" stroked="f" coordsize="21600,21600" o:gfxdata="UEsDBAoAAAAAAIdO4kAAAAAAAAAAAAAAAAAEAAAAZHJzL1BLAwQUAAAACACHTuJAndmFyNgAAAAK&#10;AQAADwAAAGRycy9kb3ducmV2LnhtbE2PwW7CQAxE75X6DytX6qUqm0CAELJBaqVWvUL5ACcxSUTW&#10;G2UXAn9f99TebM9o/Cbf3WyvrjT6zrGBeBaBIq5c3XFj4Pj98ZqC8gG5xt4xGbiTh13x+JBjVruJ&#10;93Q9hEZJCPsMDbQhDJnWvmrJop+5gVi0kxstBlnHRtcjThJuez2PopW22LF8aHGg95aq8+FiDZy+&#10;ppflZio/w3G9T1Zv2K1Ldzfm+SmOtqAC3cKfGX7xBR0KYSrdhWuvegNpEsdilSGVCmLYJPMFqNJA&#10;spCLLnL9v0LxA1BLAwQUAAAACACHTuJAxAk7lMYBAACHAwAADgAAAGRycy9lMm9Eb2MueG1srVPB&#10;jtMwEL0j8Q+W7zTdCCqImq4EVbkgQFr2A1zHSSzZHsvjNukPwB9w4sKd7+p3MHayZdm97GF9cMYz&#10;zzPznifr69EadlQBNbiaXy2WnCknodGuq/ntt92rt5xhFK4RBpyq+Ukhv968fLEefKVK6ME0KjBK&#10;4rAafM37GH1VFCh7ZQUuwCtHwRaCFZGOoSuaIAbKbk1RLperYoDQ+ABSIZJ3OwX5nDE8JSG0rZZq&#10;C/JglYtT1qCMiEQJe+2Rb3K3batk/NK2qCIzNSemMe9UhOx92ovNWlRdEL7Xcm5BPKWFB5ys0I6K&#10;XlJtRRTsEPSjVFbLAAhtXEiwxUQkK0IsrpYPtLnphVeZC0mN/iI6Pl9a+fn4NTDd0CS848wJSy9+&#10;/vnj/OvP+fd3Rj4SaPBYEe7GEzKO72Ek8J0fyZl4j22w6UuMGMVJ3tNFXjVGJsm5el2uSopICpW0&#10;3iyz/sW/2z5g/KjAsmTUPNDzZVXF8RNG6oSgd5BUDMHoZqeNyYfQ7T+YwI6CnnqXV2qSrvwHMy6B&#10;HaRrU3jyqDwsc5nEeGKWrDjux1mGPTQnUuHgg+566jDrUCQQvU8uNs9SGoD7Z7Lv/z+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3ZhcjYAAAACgEAAA8AAAAAAAAAAQAgAAAAIgAAAGRycy9kb3du&#10;cmV2LnhtbFBLAQIUABQAAAAIAIdO4kDECTuUxgEAAIcDAAAOAAAAAAAAAAEAIAAAACcBAABkcnMv&#10;ZTJvRG9jLnhtbFBLBQYAAAAABgAGAFkBAABf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自治县市场监管局牵头，包括卫生健康局等相关部门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504190</wp:posOffset>
                </wp:positionV>
                <wp:extent cx="709295" cy="2500630"/>
                <wp:effectExtent l="0" t="0" r="14605" b="139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250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24"/>
                              </w:rPr>
                              <w:t>自治县委宣传部牵头，包括融媒体中心、卫生健康局、教育局、外事办及相关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3pt;margin-top:39.7pt;height:196.9pt;width:55.85pt;z-index:251673600;mso-width-relative:page;mso-height-relative:page;" fillcolor="#FFFFFF" filled="t" stroked="f" coordsize="21600,21600" o:gfxdata="UEsDBAoAAAAAAIdO4kAAAAAAAAAAAAAAAAAEAAAAZHJzL1BLAwQUAAAACACHTuJA+yJl99kAAAAK&#10;AQAADwAAAGRycy9kb3ducmV2LnhtbE2Py27CMBBF95X6D9ZU6qYqNuQFIROkVmrVLZQPmCQmiYjH&#10;UWwI/H3dVbsc3aN7zxS7mxnEVU+ut4ywXCgQmmvb9NwiHL8/XtcgnCduaLCsEe7awa58fCgob+zM&#10;e309+FaEEnY5IXTej7mUru60Ibewo+aQnexkyIdzamUz0RzKzSBXSqXSUM9hoaNRv3e6Ph8uBuH0&#10;Nb8km7n69MdsH6dv1GeVvSM+Py3VFoTXN/8Hw69+UIcyOFX2wo0TA0ISrdOAImSbGEQA0kRFICqE&#10;OItWIMtC/n+h/AFQSwMEFAAAAAgAh07iQO5K7GDJAQAAhwMAAA4AAABkcnMvZTJvRG9jLnhtbK1T&#10;zY7TMBC+I/EOlu802aAFtmq60lKVCwKkXR7AdZzEkv804zbpC8AbcOLCnefqczB2smVZLnvYHJLx&#10;zPib+b6ZrK5Ha9hBAWrvan6xKDlTTvpGu67mX++2r95xhlG4RhjvVM2PCvn1+uWL1RCWqvK9N40C&#10;RiAOl0OoeR9jWBYFyl5ZgQsflKNg68GKSEfoigbEQOjWFFVZvikGD00ALxUieTdTkM+I8BRA37Za&#10;qo2Xe6tcnFBBGRGJEvY6IF/nbttWyfi5bVFFZmpOTGN+UxGyd+ldrFdi2YEIvZZzC+IpLTziZIV2&#10;VPQMtRFRsD3o/6CsluDRt3EhvS0mIlkRYnFRPtLmthdBZS4kNYaz6Ph8sPLT4Qsw3dS8IkmcsDTx&#10;04/vp5+/T7++MfKRQEPAJeXdBsqM440faW3u/UjOxHtswaYvMWIUJ6zjWV41RibJ+ba8qq4uOZMU&#10;qi5pFV5n+OLv7QAYPyhvWTJqDjS+rKo4fMRInVDqfUoqht7oZquNyQfodu8NsIOgUW/zk5qkK/+k&#10;GZeSnU/XpvDkUXlZ5jKJ8cQsWXHcjbMMO98cSYV9AN311GHWoUhJNJ9cbN6ltAAPz2Q//H/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7ImX32QAAAAoBAAAPAAAAAAAAAAEAIAAAACIAAABkcnMv&#10;ZG93bnJldi54bWxQSwECFAAUAAAACACHTuJA7krsYMkBAACHAwAADgAAAAAAAAABACAAAAAoAQAA&#10;ZHJzL2Uyb0RvYy54bWxQSwUGAAAAAAYABgBZAQAAYw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pacing w:val="-11"/>
                          <w:sz w:val="24"/>
                        </w:rPr>
                        <w:t>自治县委宣传部牵头，包括融媒体中心、卫生健康局、教育局、外事办及相关</w:t>
                      </w:r>
                      <w:r>
                        <w:rPr>
                          <w:rFonts w:hint="eastAsia"/>
                          <w:sz w:val="24"/>
                        </w:rPr>
                        <w:t>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532765</wp:posOffset>
                </wp:positionV>
                <wp:extent cx="671195" cy="2270125"/>
                <wp:effectExtent l="0" t="0" r="1460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自治县市场监管局牵头，包括卫生健康局、公安局及相关部门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8pt;margin-top:41.95pt;height:178.75pt;width:52.85pt;z-index:251672576;mso-width-relative:page;mso-height-relative:page;" fillcolor="#FFFFFF" filled="t" stroked="f" coordsize="21600,21600" o:gfxdata="UEsDBAoAAAAAAIdO4kAAAAAAAAAAAAAAAAAEAAAAZHJzL1BLAwQUAAAACACHTuJA3pKm6NgAAAAK&#10;AQAADwAAAGRycy9kb3ducmV2LnhtbE2Py26DMBBF95X6D9ZE6qZqbAohgWAitVKrbvP4gAEmgIrH&#10;CDsh+fu6q3Y5ukf3nil2NzOIK02ut6whWioQxLVtem41nI4fLxsQziM3OFgmDXdysCsfHwrMGzvz&#10;nq4H34pQwi5HDZ33Yy6lqzsy6JZ2JA7Z2U4GfTinVjYTzqHcDPJVqVQa7DksdDjSe0f19+FiNJy/&#10;5udVNlef/rTeJ+kb9uvK3rV+WkRqC8LTzf/B8Ksf1KEMTpW9cOPEoCFRcRpQDZs4AxGAlcpiEFVI&#10;kigBWRby/wvlD1BLAwQUAAAACACHTuJAhJ136cUBAACFAwAADgAAAGRycy9lMm9Eb2MueG1srVNL&#10;jtQwEN0jcQfLezofaWYg6vRI0Go2CJCGOYDbsRNL/snl7qQvADdgxYY95+pzUHYyzTBsZkEWTrmq&#10;/KreK3t9OxlNjiKAcral1aqkRFjuOmX7lt5/2b16TQlEZjumnRUtPQmgt5uXL9ajb0TtBqc7EQiC&#10;WGhG39IhRt8UBfBBGAYr54XFoHTBsIjb0BddYCOiG13UZXldjC50PjguANC7nYN0QQzPAXRSKi62&#10;jh+MsHFGDUKziJRgUB7oJncrpeDxk5QgItEtRaYxr1gE7X1ai82aNX1gflB8aYE9p4UnnAxTFote&#10;oLYsMnII6h8oo3hw4GRccWeKmUhWBFlU5RNt7gbmReaCUoO/iA7/D5Z/PH4ORHUtrSmxzODAz9+/&#10;nX/8Ov/8Suokz+ihwaw7j3lxeusmvDQPfkBnYj3JYNIf+RCMo7ini7hiioSj8/qmqt5cUcIxVNc3&#10;ZVVfJZjiz2kfIL4XzpBktDTg8LKm7PgB4pz6kJKKgdOq2ymt8yb0+3c6kCPDQe/yt6D/laZtSrYu&#10;HZsRZ4/IV2UpkxjPzJIVp/20yLB33QlVOPig+gE7zDoUKQmnk6ksNymN//Ee7cevZ/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pKm6NgAAAAKAQAADwAAAAAAAAABACAAAAAiAAAAZHJzL2Rvd25y&#10;ZXYueG1sUEsBAhQAFAAAAAgAh07iQISdd+nFAQAAhQMAAA4AAAAAAAAAAQAgAAAAJwEAAGRycy9l&#10;Mm9Eb2MueG1sUEsFBgAAAAAGAAYAWQEAAF4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自治县市场监管局牵头，包括卫生健康局、公安局及相关部门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525145</wp:posOffset>
                </wp:positionV>
                <wp:extent cx="642620" cy="2256790"/>
                <wp:effectExtent l="0" t="0" r="5080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自治市场监管局牵头，包括卫生健康局、公安局及相关部门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5pt;margin-top:41.35pt;height:177.7pt;width:50.6pt;z-index:251671552;mso-width-relative:page;mso-height-relative:page;" fillcolor="#FFFFFF" filled="t" stroked="f" coordsize="21600,21600" o:gfxdata="UEsDBAoAAAAAAIdO4kAAAAAAAAAAAAAAAAAEAAAAZHJzL1BLAwQUAAAACACHTuJAI8Hjj9gAAAAK&#10;AQAADwAAAGRycy9kb3ducmV2LnhtbE2Py26DMBBF95X6D9ZU6qZqzCtACSZSK7XqNo8PGMABFDxG&#10;2AnJ33e6anczmqM755bbmxnFVc9usKQgXAUgNDW2HahTcDx8vuYgnEdqcbSkFdy1g231+FBi0dqF&#10;dvq6953gEHIFKui9nwopXdNrg25lJ018O9nZoOd17mQ748LhZpRREKTS4ED8ocdJf/S6Oe8vRsHp&#10;e3lZvy31lz9muyR9xyGr7V2p56cw2IDw+ub/YPjVZ3Wo2Km2F2qdGBVEabxmVEEeZSAYiNOEh1pB&#10;EuchyKqU/ytUP1BLAwQUAAAACACHTuJAtWod5ccBAACHAwAADgAAAGRycy9lMm9Eb2MueG1srVNB&#10;rtMwEN0jcQfLe5o2ggJR0y9BVTYIkD4cwHWcxJLtscZuk14AbsCKDXvO1XMwdvLL57P5C7JIxjPP&#10;M/PeTDY3ozXspDBocDVfLZacKSeh0a6r+ZfP+2evOAtRuEYYcKrmZxX4zfbpk83gK1VCD6ZRyCiJ&#10;C9Xga97H6KuiCLJXVoQFeOUo2AJaEemIXdGgGCi7NUW5XK6LAbDxCFKFQN7dFORzRnxMQmhbLdUO&#10;5NEqF6esqIyIRCn02ge+zd22rZLxY9sGFZmpOTGN+U1FyD6kd7HdiKpD4Xst5xbEY1p4wMkK7ajo&#10;NdVORMGOqP9JZbVECNDGhQRbTESyIsRitXygzW0vvMpcSOrgr6KH/5dWfjh9QqYb2oQVZ05Ymvjl&#10;+7fLj1+Xn18Z+UigwYeKcLeekHF8AyOB7/yBnIn32KJNX2LEKE7ynq/yqjEySc7183JdUkRSqCxf&#10;rF++zvoXf257DPGdAsuSUXOk8WVVxel9iNQJQe8gqVgAo5u9NiYfsDu8NchOgka9z09qkq78BTMu&#10;gR2ka1N48qi8LHOZxHhilqw4HsZZhgM0Z1Lh6FF3PXWYdSgSiOaTi827lBbg/pns+//P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jweOP2AAAAAoBAAAPAAAAAAAAAAEAIAAAACIAAABkcnMvZG93&#10;bnJldi54bWxQSwECFAAUAAAACACHTuJAtWod5ccBAACHAwAADgAAAAAAAAABACAAAAAnAQAAZHJz&#10;L2Uyb0RvYy54bWxQSwUGAAAAAAYABgBZAQAAY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自治市场监管局牵头，包括卫生健康局、公安局及相关部门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511810</wp:posOffset>
                </wp:positionV>
                <wp:extent cx="642620" cy="2303780"/>
                <wp:effectExtent l="0" t="0" r="508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自治县卫生健康局牵头，包括相关部门、事发地人民政府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55pt;margin-top:40.3pt;height:181.4pt;width:50.6pt;z-index:251670528;mso-width-relative:page;mso-height-relative:page;" fillcolor="#FFFFFF" filled="t" stroked="f" coordsize="21600,21600" o:gfxdata="UEsDBAoAAAAAAIdO4kAAAAAAAAAAAAAAAAAEAAAAZHJzL1BLAwQUAAAACACHTuJAW3mh5tgAAAAK&#10;AQAADwAAAGRycy9kb3ducmV2LnhtbE2PQU7DMBBF90jcwRokNojaSUNa0jiVQAKxbekBJvE0iRqP&#10;o9ht2ttjVrD8mqf/35Tbqx3EhSbfO9aQLBQI4saZnlsNh++P5zUIH5ANDo5Jw408bKv7uxIL42be&#10;0WUfWhFL2BeooQthLKT0TUcW/cKNxPF2dJPFEOPUSjPhHMvtIFOlcmmx57jQ4UjvHTWn/dlqOH7N&#10;Ty+vc/0ZDqtdlr9hv6rdTevHh0RtQAS6hj8YfvWjOlTRqXZnNl4MMadJElENa5WDiECapksQtYYs&#10;W2Ygq1L+f6H6AVBLAwQUAAAACACHTuJABl5UkcYBAACFAwAADgAAAGRycy9lMm9Eb2MueG1srVPB&#10;jtMwEL0j8Q+W7zRtFpVV1HQlqMoFAdLCB7iOk1iyPdbYbdIfgD/gxIU739XvYOyEsiyXPZBDYs88&#10;v5n3xtncjdawk8KgwdV8tVhyppyERruu5p8/7V/cchaicI0w4FTNzyrwu+3zZ5vBV6qEHkyjkBGJ&#10;C9Xga97H6KuiCLJXVoQFeOUo2QJaEWmLXdGgGIjdmqJcLtfFANh4BKlCoOhuSvKZEZ9CCG2rpdqB&#10;PFrl4sSKyohIkkKvfeDb3G3bKhk/tG1QkZmak9KY31SE1of0LrYbUXUofK/l3IJ4SguPNFmhHRW9&#10;Uu1EFOyI+h8qqyVCgDYuJNhiEpIdIRWr5SNv7nvhVdZCVgd/NT38P1r5/vQRmW7oJnDmhKWBX759&#10;vXz/efnxha2SPYMPFaHuPeHi+BrGBJ3jgYJJ9diiTV/SwyhP5p6v5qoxMknB9ctyXVJGUqq8Wd68&#10;us3uF39OewzxrQLL0qLmSMPLnorTuxCpIkF/Q1KxAEY3e21M3mB3eGOQnQQNep+f1CQd+QtmXAI7&#10;SMem9BRR+arMZZLiSVlaxfEwznIP0JzJhaNH3fXUYfahSCCaTi4236Q0/od7Wj/8e7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t5oebYAAAACgEAAA8AAAAAAAAAAQAgAAAAIgAAAGRycy9kb3du&#10;cmV2LnhtbFBLAQIUABQAAAAIAIdO4kAGXlSRxgEAAIUDAAAOAAAAAAAAAAEAIAAAACcBAABkcnMv&#10;ZTJvRG9jLnhtbFBLBQYAAAAABgAGAFkBAABf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自治县卫生健康局牵头，包括相关部门、事发地人民政府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529590</wp:posOffset>
                </wp:positionV>
                <wp:extent cx="673735" cy="2234565"/>
                <wp:effectExtent l="0" t="0" r="12065" b="133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23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自治县市场监管局牵头，包括相关部门、事发地人民政府等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5pt;margin-top:41.7pt;height:175.95pt;width:53.05pt;z-index:251669504;mso-width-relative:page;mso-height-relative:page;" fillcolor="#FFFFFF" filled="t" stroked="f" coordsize="21600,21600" o:gfxdata="UEsDBAoAAAAAAIdO4kAAAAAAAAAAAAAAAAAEAAAAZHJzL1BLAwQUAAAACACHTuJALqThGtgAAAAJ&#10;AQAADwAAAGRycy9kb3ducmV2LnhtbE2PzU7DMBCE70i8g7VIXFDrmCT9CdlUAgnEtaUPsIm3SURs&#10;R7HbtG+POcFxNKOZb8rd1QziwpPvnUVQywQE28bp3rYIx6/3xQaED2Q1Dc4ywo097Kr7u5IK7Wa7&#10;58shtCKWWF8QQhfCWEjpm44N+aUb2Ubv5CZDIcqplXqiOZabQT4nyUoa6m1c6Gjkt46b78PZIJw+&#10;56d8O9cf4bjeZ6tX6te1uyE+PqjkBUTga/gLwy9+RIcqMtXubLUXA8JCqfglIGzSDEQMbHMFokbI&#10;0jwFWZXy/4PqB1BLAwQUAAAACACHTuJAhdGRJccBAACHAwAADgAAAGRycy9lMm9Eb2MueG1srVPB&#10;btswDL0P2D8Iui9OkyUdjDgFtiC7DNuAdh+gyLItQBIFUUmcH9j+YKdddt935TtGyW7WtZce6oNN&#10;kdQj3yO9uumtYQcVUIOr+NVkyplyEmrt2op/u9u+eccZRuFqYcCpip8U8pv161eroy/VDDowtQqM&#10;QByWR1/xLkZfFgXKTlmBE/DKUbCBYEWkY2iLOogjoVtTzKbTZXGEUPsAUiGSdzME+YgYngMITaOl&#10;2oDcW+XigBqUEZEoYac98nXutmmUjF+aBlVkpuLENOY3FSF7l97FeiXKNgjfaTm2IJ7TwiNOVmhH&#10;RS9QGxEF2wf9BMpqGQChiRMJthiIZEWIxdX0kTa3nfAqcyGp0V9Ex5eDlZ8PXwPTNW0CSeKEpYmf&#10;f/44//pz/v2dkY8EOnosKe/WU2bs30NPyfd+JGfi3TfBpi8xYhQnrNNFXtVHJsm5vJ5fzxecSQrN&#10;ZvO3i+UiwRT/bvuA8aMCy5JR8UDjy6qKwyeMQ+p9SiqGYHS91cbkQ2h3H0xgB0Gj3uZnRP8vzbiU&#10;7CBdGxAHj8rLMpZJjAdmyYr9rh9l2EF9IhX2Pui2ow6zDkVKovlkKuMupQV4eCb74f+z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pOEa2AAAAAkBAAAPAAAAAAAAAAEAIAAAACIAAABkcnMvZG93&#10;bnJldi54bWxQSwECFAAUAAAACACHTuJAhdGRJccBAACHAwAADgAAAAAAAAABACAAAAAnAQAAZHJz&#10;L2Uyb0RvYy54bWxQSwUGAAAAAAYABgBZAQAAY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自治县市场监管局牵头，包括相关部门、事发地人民政府等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514350</wp:posOffset>
                </wp:positionV>
                <wp:extent cx="642620" cy="2186940"/>
                <wp:effectExtent l="0" t="0" r="5080" b="38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自治县公安局牵头，包括相关部门、事发地人民政府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pt;margin-top:40.5pt;height:172.2pt;width:50.6pt;z-index:251674624;mso-width-relative:page;mso-height-relative:page;" fillcolor="#FFFFFF" filled="t" stroked="f" coordsize="21600,21600" o:gfxdata="UEsDBAoAAAAAAIdO4kAAAAAAAAAAAAAAAAAEAAAAZHJzL1BLAwQUAAAACACHTuJAhpywddkAAAAK&#10;AQAADwAAAGRycy9kb3ducmV2LnhtbE2PzW6DMBCE75X6DtZW6qVqDIgAJZhIrdSq1/w8wII3gIJt&#10;hJ2QvH23p/Y0Ws1o9ptqezOjuNLsB2cVxKsIBNnW6cF2Co6Hz9cChA9oNY7OkoI7edjWjw8Vltot&#10;dkfXfegEl1hfooI+hKmU0rc9GfQrN5Fl7+Rmg4HPuZN6xoXLzSiTKMqkwcHyhx4n+uipPe8vRsHp&#10;e3lZvy3NVzjmuzR7xyFv3F2p56c42oAIdAt/YfjFZ3SomalxF6u9GBVkRcZbgoIiZuVAXuQJiEZB&#10;mqxTkHUl/0+ofwBQSwMEFAAAAAgAh07iQIezUszHAQAAhQMAAA4AAABkcnMvZTJvRG9jLnhtbK1T&#10;wY7TMBC9I/EPlu80bbSqStV0pd2qXBAgLXyA6ziJJdtjjd0m/QH4A05cuPNd/Q7GTrYsy2UP5OCM&#10;Z8Zv5r2xN7eDNeykMGhwFV/M5pwpJ6HWrq34l8/7NyvOQhSuFgacqvhZBX67ff1q0/u1KqEDUytk&#10;BOLCuvcV72L066IIslNWhBl45SjYAFoRaYttUaPoCd2aopzPl0UPWHsEqUIg724M8gkRXwIITaOl&#10;2oE8WuXiiIrKiEiUQqd94NvcbdMoGT82TVCRmYoT05hXKkL2Ia3FdiPWLQrfaTm1IF7SwjNOVmhH&#10;Ra9QOxEFO6L+B8pqiRCgiTMJthiJZEWIxWL+TJuHTniVuZDUwV9FD/8PVn44fUKm64rT2J2wNPDL&#10;92+XH78uP7+yVZKn92FNWQ+e8uJwBwNdmkd/IGdiPTRo05/4MIqTuOeruGqITJJzeVMuS4pICpWL&#10;1fLtTVa/+HPaY4jvFFiWjIojDS9rKk7vQ6ROKPUxJRULYHS918bkDbaHe4PsJGjQ+/ylJunIX2nG&#10;pWQH6dgYHj0qX5WpTGI8MktWHA7DJMMB6jOpcPSo2446zDoUKYmmk4tNNymN/+me7KevZ/s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pywddkAAAAKAQAADwAAAAAAAAABACAAAAAiAAAAZHJzL2Rv&#10;d25yZXYueG1sUEsBAhQAFAAAAAgAh07iQIezUszHAQAAhQMAAA4AAAAAAAAAAQAgAAAAKAEAAGRy&#10;cy9lMm9Eb2MueG1sUEsFBgAAAAAGAAYAWQEAAGE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自治县公安局牵头，包括相关部门、事发地人民政府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127000" cy="1778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3pt;height:14pt;width:10pt;z-index:251661312;mso-width-relative:page;mso-height-relative:page;" filled="f" stroked="f" coordsize="21600,21600" o:gfxdata="UEsDBAoAAAAAAIdO4kAAAAAAAAAAAAAAAAAEAAAAZHJzL1BLAwQUAAAACACHTuJAKtDVq9YAAAAH&#10;AQAADwAAAGRycy9kb3ducmV2LnhtbE2PQUvEMBCF74L/IYzgRXaTqixr7XTBBRXxZBWW3rLt2BSb&#10;SU3S3fXfm5709Hi84b1vis3JDuJAPvSOEbKlAkHcuLbnDuHj/XGxBhGi5lYPjgnhhwJsyvOzQuet&#10;O/IbHarYiVTCIdcIJsYxlzI0hqwOSzcSp+zTeatjsr6TrdfHVG4Hea3USlrdc1oweqStoearmizC&#10;87R7qs1D9SrXvv++Urv6bvtSI15eZOoeRKRT/DuGGT+hQ5mY9m7iNogBYZGp9EtEWCWZ89nuEW5u&#10;FciykP/5y19QSwMEFAAAAAgAh07iQP+xbAPAAQAAiQMAAA4AAABkcnMvZTJvRG9jLnhtbK1TTY7T&#10;MBTeI3EHy3vqtEjTKmo6EqoGISFAGjiA69iNJdvPst0mvQDcgBUb9pyr5+DZSUsZNrNg47w/f37f&#10;917W94M15ChD1OAaOp9VlEgnoNVu39Avnx9erSiJibuWG3CyoScZ6f3m5Yt172u5gA5MKwNBEBfr&#10;3je0S8nXjEXRScvjDLx0mFQQLE/ohj1rA+8R3Rq2qKo71kNofQAhY8TodkzSCTE8BxCU0kJuQRys&#10;dGlEDdLwhJRip32km9KtUlKkj0pFmYhpKDJN5cRH0N7lk23WvN4H7jstphb4c1p4wsly7fDRK9SW&#10;J04OQf8DZbUIEEGlmQDLRiJFEWQxr55o89hxLwsXlDr6q+jx/8GKD8dPgegWN+GOEsctTvz8/dv5&#10;x6/zz68EYyhQ72ONdY8eK9PwBgYsvsQjBjPvQQWbv8iIYB7lPV3llUMiIl9aLKsKMwJT8+VyhTai&#10;sz+XfYjprQRLstHQgNMrovLj+5jG0ktJfsvBgzamTNC4vwKIOUZkWYHpduYx9putNOyGidwO2hNy&#10;M+8cKvt6Nc9NplsnFCfvzMU4+KD3HTZZlGAZECdU2EzblFfg1kf79g/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0NWr1gAAAAcBAAAPAAAAAAAAAAEAIAAAACIAAABkcnMvZG93bnJldi54bWxQ&#10;SwECFAAUAAAACACHTuJA/7FsA8ABAACJAwAADgAAAAAAAAABACAAAAAl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355600</wp:posOffset>
                </wp:positionV>
                <wp:extent cx="127000" cy="177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28pt;height:14pt;width:10pt;z-index:251662336;mso-width-relative:page;mso-height-relative:page;" filled="f" stroked="f" coordsize="21600,21600" o:gfxdata="UEsDBAoAAAAAAIdO4kAAAAAAAAAAAAAAAAAEAAAAZHJzL1BLAwQUAAAACACHTuJAiLVhCNgAAAAI&#10;AQAADwAAAGRycy9kb3ducmV2LnhtbE2PUUvDMBSF3wX/Q7iCL7IlFR1d19uBAxXxySqMvmXNtSk2&#10;SU3Sbf570yd9uhzu4ZzvlNuzGdiRfOidRciWAhjZ1qnedggf74+LHFiI0io5OEsIPxRgW11elLJQ&#10;7mTf6FjHjqUQGwqJoGMcC85Dq8nIsHQj2fT7dN7ImKTvuPLylMLNwG+FWHEje5satBxpp6n9qieD&#10;8Dztnxr9UL/y3PffN2LfrHcvDeL1VSY2wCKd458ZZvyEDlViOrjJqsAGhEUm0paIcL9KdzbM+oCQ&#10;3wngVcn/D6h+AVBLAwQUAAAACACHTuJAHCBZ0cABAACHAwAADgAAAGRycy9lMm9Eb2MueG1srVNL&#10;btswEN0XyB0I7mPKNlAbguUAgZGgQNEWSHsAmqIsAvxhSFvyBZIbdNVN9z2Xz9EhJbtuusmiG2p+&#10;fJz3ZrS6640mBwlBOVvR6aSgRFrhamV3Ff329eF2SUmI3NZcOysrepSB3q1v3q06X8qZa52uJRAE&#10;saHsfEXbGH3JWBCtNDxMnJcWk40DwyO6sGM18A7RjWazonjPOge1BydkCBjdDEk6IsJbAF3TKCE3&#10;TuyNtHFABal5REqhVT7Qde62aaSIn5smyEh0RZFpzCc+gvY2nWy94uUOuG+VGFvgb2nhFSfDlcVH&#10;L1AbHjnZg/oHyigBLrgmToQzbCCSFUEW0+KVNk8t9zJzQamDv4ge/h+s+HT4AkTVFZ1TYrnBgZ++&#10;v5x+/Dr9fCbzJE/nQ4lVTx7rYn/velyaczxgMLHuGzDpi3wI5lHc40Vc2Uci0qXZoigwIzA1XSyW&#10;aCM6+3PZQ4iP0hmSjIoCzi5Lyg8fQxxKzyXpLeselNZ5ftr+FUDMISLzAoy3E4+h32TFftuP5Lau&#10;PiI3/cGirvPlNDUZrx3ITtqYs7H3oHYtNpmVYAkQ55PZjLuUFuDaR/v6/1n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i1YQjYAAAACAEAAA8AAAAAAAAAAQAgAAAAIgAAAGRycy9kb3ducmV2Lnht&#10;bFBLAQIUABQAAAAIAIdO4kAcIFnRwAEAAIcDAAAOAAAAAAAAAAEAIAAAACc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660400</wp:posOffset>
                </wp:positionV>
                <wp:extent cx="127000" cy="1778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52pt;height:14pt;width:10pt;z-index:251663360;mso-width-relative:page;mso-height-relative:page;" filled="f" stroked="f" coordsize="21600,21600" o:gfxdata="UEsDBAoAAAAAAIdO4kAAAAAAAAAAAAAAAAAEAAAAZHJzL1BLAwQUAAAACACHTuJAEbg/zNYAAAAK&#10;AQAADwAAAGRycy9kb3ducmV2LnhtbE1PTUvEMBC9C/6HMIIX2U26iqy16YILKuLJKiy9ZZuxLTaT&#10;mqS76793etLTfLzH+yg2JzeIA4bYe9KQLRUIpMbbnloNH++PizWImAxZM3hCDT8YYVOenxUmt/5I&#10;b3ioUitYhGJuNHQpjbmUsenQmbj0IxJjnz44k/gMrbTBHFncDXKl1K10pid26MyI2w6br2pyGp6n&#10;3VPdPVSvch367yu1q++2L7XWlxeZugeR8JT+yDDH5+hQcqa9n8hGMWhYZIq7JAbUDS8zY37seV6v&#10;FMiykP8rlL9QSwMEFAAAAAgAh07iQIrkZJPBAQAAiQMAAA4AAABkcnMvZTJvRG9jLnhtbK1TS27b&#10;MBDdF8gdCO5jSi5QG4LlAIWRIkDQFkh7AJqiLAIkhyBpS75Ae4Ouuum+5/I5OqRkx003WXRDzY+P&#10;896MVneD0eQgfVBga1rOCkqkFdAou6vp1y/3t0tKQuS24RqsrOlRBnq3vnmz6l0l59CBbqQnCGJD&#10;1buadjG6irEgOml4mIGTFpMteMMjun7HGs97RDeazYviHevBN86DkCFgdDMm6YToXwMIbauE3IDY&#10;G2njiOql5hEphU65QNe527aVIn5q2yAj0TVFpjGf+Aja23Sy9YpXO89dp8TUAn9NCy84Ga4sPnqB&#10;2vDIyd6rf6CMEh4CtHEmwLCRSFYEWZTFC22eOu5k5oJSB3cRPfw/WPHx8NkT1dR0XlJiucGJn358&#10;P/38ffr1jWAMBepdqLDuyWFlHN7DgGtzjgcMJt5D6036IiOCeZT3eJFXDpGIdGm+KArMCEyVi8US&#10;bURnz5edD/GDBEOSUVOP08ui8sNjiGPpuSS9ZeFeaZ0nqO1fAcQcIzKvwHQ78Rj7TVYctsNEbgvN&#10;EbnpB4vKvl2Wqcl47fjspJ05G3vn1a7DJrMSLAHihDKbaZvSClz7aF//Qe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bg/zNYAAAAKAQAADwAAAAAAAAABACAAAAAiAAAAZHJzL2Rvd25yZXYueG1s&#10;UEsBAhQAFAAAAAgAh07iQIrkZJPBAQAAiQMAAA4AAAAAAAAAAQAgAAAAJQ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1130300</wp:posOffset>
                </wp:positionV>
                <wp:extent cx="127000" cy="1778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89pt;height:14pt;width:10pt;z-index:251665408;mso-width-relative:page;mso-height-relative:page;" filled="f" stroked="f" coordsize="21600,21600" o:gfxdata="UEsDBAoAAAAAAIdO4kAAAAAAAAAAAAAAAAAEAAAAZHJzL1BLAwQUAAAACACHTuJABnoZZNkAAAAK&#10;AQAADwAAAGRycy9kb3ducmV2LnhtbE2PwU7DMBBE70j8g7VIXFBrp4cS0jiVqAQIcSIgVbm5sRtH&#10;xOtgO235ezYnuO3ujGbflNuLG9jJhNh7lJAtBTCDrdc9dhI+P54WObCYFGo1eDQSfkyEbXV9VapC&#10;+zO+m1OdOkYhGAslwaY0FpzH1hqn4tKPBkk7+uBUojV0XAd1pnA38JUQa+5Uj/TBqtHsrGm/6slJ&#10;eJn2z419rN94HvrvO7FvHnavjZS3N5nYAEvmkv7MMOMTOlTEdPAT6sgGCYtMUJdEwn1Ow+yYDwcJ&#10;K7EWwKuS/69Q/QJQSwMEFAAAAAgAh07iQIW830q/AQAAiQMAAA4AAABkcnMvZTJvRG9jLnhtbK1T&#10;S44TMRDdI3EHy3viTpBI1EpnJBQNQkKANHAAx11OW/JPtpPuXABuwIoNe86Vc1B2dzJh2MyCjbt+&#10;fq73qnp9NxhNjhCicrah81lFCVjhWmX3Df365f7VipKYuG25dhYaeoJI7zYvX6x7X8PCdU63EAiC&#10;2Fj3vqFdSr5mLIoODI8z58FiUrpgeEI37FkbeI/oRrNFVb1hvQutD05AjBjdjkk6IYbnADoplYCt&#10;EwcDNo2oATRPSCl2yke6Kd1KCSJ9kjJCIrqhyDSVEx9Be5dPtlnzeh+475SYWuDPaeEJJ8OVxUev&#10;UFueODkE9Q+UUSK46GSaCWfYSKQogizm1RNtHjruoXBBqaO/ih7/H6z4ePwciGpxExaUWG5w4ucf&#10;388/f59/fSMYQ4F6H2use/BYmYa3bsDiSzxiMPMeZDD5i4wI5lHe01VeGBIR+dJiWVWYEZiaL5cr&#10;tBGdPV72IaZ34AzJRkMDTq+Iyo8fYhpLLyX5LevuldZlgtr+FUDMMQJlBabbmcfYb7bSsBsmcjvX&#10;npCbfm9R2dereW4y3TqhOHlnLsbBB7XvsMmiBMuAOKHCZtqmvAK3Ptq3f9Dm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Z6GWTZAAAACgEAAA8AAAAAAAAAAQAgAAAAIgAAAGRycy9kb3ducmV2Lnht&#10;bFBLAQIUABQAAAAIAIdO4kCFvN9KvwEAAIkDAAAOAAAAAAAAAAEAIAAAACg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1447800</wp:posOffset>
                </wp:positionV>
                <wp:extent cx="127000" cy="177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114pt;height:14pt;width:10pt;z-index:251666432;mso-width-relative:page;mso-height-relative:page;" filled="f" stroked="f" coordsize="21600,21600" o:gfxdata="UEsDBAoAAAAAAIdO4kAAAAAAAAAAAAAAAAAEAAAAZHJzL1BLAwQUAAAACACHTuJAceGZ7NgAAAAK&#10;AQAADwAAAGRycy9kb3ducmV2LnhtbE2PQUvEMBCF74L/IYzgRXaTFlxqbbrggop4sgpLb9lmbIrN&#10;pCbp7vrvTU96m3nzePO9anu2IzuiD4MjCdlaAEPqnB6ol/Dx/rgqgIWoSKvREUr4wQDb+vKiUqV2&#10;J3rDYxN7lkIolEqCiXEqOQ+dQavC2k1I6fbpvFUxrb7n2qtTCrcjz4XYcKsGSh+MmnBnsPtqZivh&#10;ed4/teaheeWFH75vxL692720Ul5fZeIeWMRz/DPDgp/QoU5MBzeTDmyUsMpE6hIl5HmRhsWxCIck&#10;3G4E8Lri/yvUv1BLAwQUAAAACACHTuJAX9hc4cABAACHAwAADgAAAGRycy9lMm9Eb2MueG1srVNL&#10;btswEN0XyB0I7mPKLlAZguUAhZEiQNAWSHsAmqIsAvxhSFvyBdobdNVN9z2Xz9EhJTtuusmiG2p+&#10;fJz3ZrS6G4wmBwlBOVvT+aygRFrhGmV3Nf365f52SUmI3DZcOytrepSB3q1v3qx6X8mF65xuJBAE&#10;saHqfU27GH3FWBCdNDzMnJcWk60DwyO6sGMN8B7RjWaLonjHegeNBydkCBjdjEk6IcJrAF3bKiE3&#10;TuyNtHFEBal5REqhUz7Qde62baWIn9o2yEh0TZFpzCc+gvY2nWy94tUOuO+UmFrgr2nhBSfDlcVH&#10;L1AbHjnZg/oHyigBLrg2zoQzbCSSFUEW8+KFNk8d9zJzQamDv4ge/h+s+Hj4DEQ1NS0psdzgwE8/&#10;vp9+/j79+kbKJE/vQ4VVTx7r4vDeDbg053jAYGI9tGDSF/kQzKO4x4u4cohEpEuLsigwIzA1L8sl&#10;2ojOni97CPGDdIYko6aAs8uS8sNjiGPpuSS9Zd290jrPT9u/Aog5RmRegOl24jH2m6w4bIeJ3NY1&#10;R+SmHyzq+nY5T03GaweykzbmbOw9qF2HTWYlWALE+WQ20y6lBbj20b7+f9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HhmezYAAAACgEAAA8AAAAAAAAAAQAgAAAAIgAAAGRycy9kb3ducmV2Lnht&#10;bFBLAQIUABQAAAAIAIdO4kBf2FzhwAEAAIcDAAAOAAAAAAAAAAEAIAAAACc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1752600</wp:posOffset>
                </wp:positionV>
                <wp:extent cx="127000" cy="1778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138pt;height:14pt;width:10pt;z-index:251667456;mso-width-relative:page;mso-height-relative:page;" filled="f" stroked="f" coordsize="21600,21600" o:gfxdata="UEsDBAoAAAAAAIdO4kAAAAAAAAAAAAAAAAAEAAAAZHJzL1BLAwQUAAAACACHTuJAD6cAAtoAAAAK&#10;AQAADwAAAGRycy9kb3ducmV2LnhtbE2PwU7DMBBE70j8g7VIXFBrp6DSpnEqUQkQ4kRAqnJz4yWO&#10;iNfBdtry9zgnuO3ujGbfFNuz7dkRfegcScjmAhhS43RHrYSP98fZCliIirTqHaGEHwywLS8vCpVr&#10;d6I3PFaxZSmEQq4kmBiHnPPQGLQqzN2AlLRP562KafUt116dUrjt+UKIJbeqo/TBqAF3BpuvarQS&#10;nsf9U20eqle+8t33jdjX691LLeX1VSY2wCKe458ZJvyEDmViOriRdGC9hFkmUpcoYXG/TMPkmA4H&#10;CbfiTgAvC/6/QvkLUEsDBBQAAAAIAIdO4kA8d2HYvwEAAIkDAAAOAAAAZHJzL2Uyb0RvYy54bWyt&#10;U02u0zAQ3iNxB8t76rQIWkVNn4Sqh5AQID04gOuMG0v+k+026QXgBqzYsOdcPQdjJy3lsXkLNs78&#10;+fN830zWd4PR5AghKmcbOp9VlIAVrlV239Avn+9frCiJiduWa2ehoSeI9G7z/Nm69zUsXOd0C4Eg&#10;iI117xvapeRrxqLowPA4cx4sJqULhid0w561gfeIbjRbVNVr1rvQ+uAExIjR7ZikE2J4CqCTUgnY&#10;OnEwYNOIGkDzhJRip3ykm9KtlCDSRykjJKIbikxTOfERtHf5ZJs1r/eB+06JqQX+lBYecTJcWXz0&#10;CrXliZNDUP9AGSWCi06mmXCGjUSKIshiXj3S5qHjHgoXlDr6q+jx/8GKD8dPgagWN+EVJZYbnPj5&#10;+7fzj1/nn18JxlCg3sca6x48VqbhjRuw+BKPGMy8BxlM/iIjgnmU93SVF4ZERL60WFYVZgSm5svl&#10;Cm1EZ38u+xDTW3CGZKOhAadXROXH9zGNpZeS/JZ190rrMkFt/wog5hiBsgLT7cxj7DdbadgNE7md&#10;a0/ITb+zqOzL1Tw3mW6dUJy8Mxfj4IPad9hkUYJlQJxQYTNtU16BWx/t2z9o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PpwAC2gAAAAoBAAAPAAAAAAAAAAEAIAAAACIAAABkcnMvZG93bnJldi54&#10;bWxQSwECFAAUAAAACACHTuJAPHdh2L8BAACJAwAADgAAAAAAAAABACAAAAAp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2070100</wp:posOffset>
                </wp:positionV>
                <wp:extent cx="127000" cy="177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163pt;height:14pt;width:10pt;z-index:251668480;mso-width-relative:page;mso-height-relative:page;" filled="f" stroked="f" coordsize="21600,21600" o:gfxdata="UEsDBAoAAAAAAIdO4kAAAAAAAAAAAAAAAAAEAAAAZHJzL1BLAwQUAAAACACHTuJAKiuSF9oAAAAK&#10;AQAADwAAAGRycy9kb3ducmV2LnhtbE2PwU7DMBBE70j8g7VIXFBrp0BV0jiVqAQIcSIgVbm58TaO&#10;iNfBdtry9zgnuO3OjmbfFJuz7dkRfegcScjmAhhS43RHrYTPj6fZCliIirTqHaGEHwywKS8vCpVr&#10;d6J3PFaxZSmEQq4kmBiHnPPQGLQqzN2AlG4H562KafUt116dUrjt+UKIJbeqo/TBqAG3BpuvarQS&#10;Xsbdc20eqze+8t33jdjVD9vXWsrrq0ysgUU8xz8zTPgJHcrEtHcj6cB6CbNMpC5Rwu1imYbJMQn7&#10;JNzfCeBlwf9XKH8BUEsDBBQAAAAIAIdO4kBCN7UnvwEAAIkDAAAOAAAAZHJzL2Uyb0RvYy54bWyt&#10;U02u0zAQ3iNxB8t76rQgWkVNn4Sqh5AQID04gOuMG0v+k+026QXgBqzYsOdcPQdjJy3lsXkLNs78&#10;+fN830zWd4PR5AghKmcbOp9VlIAVrlV239Avn+9frCiJiduWa2ehoSeI9G7z/Nm69zUsXOd0C4Eg&#10;iI117xvapeRrxqLowPA4cx4sJqULhid0w561gfeIbjRbVNVr1rvQ+uAExIjR7ZikE2J4CqCTUgnY&#10;OnEwYNOIGkDzhJRip3ykm9KtlCDSRykjJKIbikxTOfERtHf5ZJs1r/eB+06JqQX+lBYecTJcWXz0&#10;CrXliZNDUP9AGSWCi06mmXCGjUSKIshiXj3S5qHjHgoXlDr6q+jx/8GKD8dPgagWN+EVJZYbnPj5&#10;+7fzj1/nn18JxlCg3sca6x48VqbhjRuw+BKPGMy8BxlM/iIjgnmU93SVF4ZERL60WFYVZgSm5svl&#10;Cm1EZ38u+xDTW3CGZKOhAadXROXH9zGNpZeS/JZ190rrMkFt/wog5hiBsgLT7cxj7DdbadgNE7md&#10;a0/ITb+zqOzL1Tw3mW6dUJy8Mxfj4IPad9hkUYJlQJxQYTNtU16BWx/t2z9o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qK5IX2gAAAAoBAAAPAAAAAAAAAAEAIAAAACIAAABkcnMvZG93bnJldi54&#10;bWxQSwECFAAUAAAACACHTuJAQje1J78BAACJAwAADgAAAAAAAAABACAAAAAp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891540</wp:posOffset>
                </wp:positionV>
                <wp:extent cx="127000" cy="1778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05pt;margin-top:70.2pt;height:14pt;width:10pt;z-index:251664384;mso-width-relative:page;mso-height-relative:page;" filled="f" stroked="f" coordsize="21600,21600" o:gfxdata="UEsDBAoAAAAAAIdO4kAAAAAAAAAAAAAAAAAEAAAAZHJzL1BLAwQUAAAACACHTuJAUmAZ8tcAAAAJ&#10;AQAADwAAAGRycy9kb3ducmV2LnhtbE2PQUvEMBCF74L/IYzgRdykWpZamy64oCKerMLSW7aJTbGZ&#10;1CTdXf+905Oehvfm8eabanNyIzuYEAePErKVAGaw83rAXsLH++N1ASwmhVqNHo2EHxNhU5+fVarU&#10;/ohv5tCknlEJxlJJsClNJeexs8apuPKTQdp9+uBUIhl6roM6Urkb+Y0Qa+7UgHTBqslsrem+mtlJ&#10;eJ53T619aF55EYbvK7Fr77YvrZSXF5m4B5bMKf2FYcEndKiJae9n1JGNpPOMkssUOTAK3C7Gnox1&#10;kQOvK/7/g/oXUEsDBBQAAAAIAIdO4kCbr+hEwQEAAIcDAAAOAAAAZHJzL2Uyb0RvYy54bWytU0tu&#10;2zAQ3RfIHQjuY8ouUDuC5QCFkSBA0RZIcwCaoiwCJIcgaUu+QHuDrrrpvufyOTqkZNdNNllkQ82P&#10;j/PejJa3vdFkL31QYCs6nRSUSCugVnZb0advd9cLSkLktuYarKzoQQZ6u7p6t+xcKWfQgq6lJwhi&#10;Q9m5irYxupKxIFppeJiAkxaTDXjDI7p+y2rPO0Q3ms2K4gPrwNfOg5AhYHQ9JOmI6F8DCE2jhFyD&#10;2Blp44DqpeYRKYVWuUBXudumkSJ+aZogI9EVRaYxn/gI2pt0stWSl1vPXavE2AJ/TQvPOBmuLD56&#10;hlrzyMnOqxdQRgkPAZo4EWDYQCQrgiymxTNtHlvuZOaCUgd3Fj28Haz4vP/qiaorekOJ5QYHfvz5&#10;4/jrz/H3d3KT5OlcKLHq0WFd7D9Cj0tzigcMJtZ94036Ih+CeRT3cBZX9pGIdGk2LwrMCExN5/MF&#10;2ojO/l12PsR7CYYko6IeZ5cl5ftPIQ6lp5L0loU7pXWen7b/BRBziMi8AOPtxGPoN1mx3/QjuQ3U&#10;B+SmHyzq+n4xTU3GS8dnJ23Mydg5r7YtNpmVYAkQ55PZjLuUFuDSR/vy/1n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JgGfLXAAAACQEAAA8AAAAAAAAAAQAgAAAAIgAAAGRycy9kb3ducmV2Lnht&#10;bFBLAQIUABQAAAAIAIdO4kCbr+hEwQEAAIcDAAAOAAAAAAAAAAEAIAAAACY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38"/>
      <w:pgMar w:top="1985" w:right="1531" w:bottom="1418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30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Calibri" w:hAnsi="Calibri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+xGDM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wuxZFrZ6&#10;Z3mEjvJ4uzoGyJlUjqJ0SqA78YDpS33qNyWO95/nFPX47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vsRgz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nY2YnRwcHgxNmZpb2V3d2lmaGk1bjg8L2FjY291bnQ+PG1hY2hpbmVDb2RlPkxDVjk3NDIwMDU4MzMKPC9tYWNoaW5lQ29kZT48dGltZT4yMDI0LTA2LTE5IDE3OjE2OjQ5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ZLpFCkAQAARwMAAA4AAABkcnMvZTJvRG9jLnhtbK1SO24bMRDtA+QOBPuI&#10;so04wUIrA4bgNEFiwMkBKC6pJUByCA6lXV3AvkEqN+lzLp0jQ+rjxG5cuOGSj2/fzHvD2dXoHdvo&#10;hBZCy88mU850UNDZsGr5zx83Hz5zhlmGTjoIuuVbjfxq/v7dbIiNPoceXKcTI5GAzRBb3uccGyFQ&#10;9dpLnEDUgS4NJC8zHdNKdEkOpO6dOJ9OL8UAqYsJlEYkdLG/5AfF9BpBMMYqvQC19jrkvWrSTmay&#10;hL2NyOe1W2O0yt+NQZ2Zazk5zXWlIrRfllXMZ7JZJRl7qw4tyNe08MyTlzZQ0ZPUQmbJ1sm+kPJW&#10;JUAweaLAi72Rmgi5OJs+y+aul1FXLxQ1xlPo+Hay6tvmNjHb0Uv4xFmQnia++/Wwe/yz+33PCKOA&#10;hogN8e4iMfN4DSORjzgSWHyPJvnyJUeM7ine7SlePWamCLy8+MiZOuLi6aeYMH/R4FnZtDzR1GqY&#10;cvMVMzVA1COl1AhwY52rk3PhP4CIBRGl431nZZfH5XiwsYRuSy7WMdlVT6Wqj0qnfGuhw1soA/z3&#10;XEWf3v/8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iofm7NAAAA/wAAAA8AAAAAAAAAAQAgAAAA&#10;IgAAAGRycy9kb3ducmV2LnhtbFBLAQIUABQAAAAIAIdO4kBGS6RQpAEAAEcDAAAOAAAAAAAAAAEA&#10;IAAAABwBAABkcnMvZTJvRG9jLnhtbFBLBQYAAAAABgAGAFkBAAAy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=PD94bWwgdmVyc2lvbj0nMS4wJyBlbmNvZGluZz0nVVRGLTgnPz48dHJhY2U+PGNvbnRlbnQ+PC9jb250ZW50PjxhY2NvdW50PnY2YnRwcHgxNmZpb2V3d2lmaGk1bjg8L2FjY291bnQ+PG1hY2hpbmVDb2RlPkxDVjk3NDIwMDU4MzMKPC9tYWNoaW5lQ29kZT48dGltZT4yMDI0LTA2LTE5IDE3OjE2OjQ5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6BD0"/>
    <w:rsid w:val="4521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2024-06-26T00:40:00Z</dcterms:created>
  <dc:creator>Administrator</dc:creator>
  <cp:lastModifiedBy>Administrator</cp:lastModifiedBy>
  <dcterms:modified xsi:type="dcterms:W3CDTF">2024-06-26T00:48:00Z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BC8F3CBD59854523BA7CEC2897D953DB</vt:lpwstr>
  </property>
</Properties>
</file>