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优势特色农作物生产全程机械化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创新示范基地建设项目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资金拨付承诺书</w:t>
      </w:r>
    </w:p>
    <w:p>
      <w:pPr>
        <w:spacing w:line="56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（样式）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人民政府承诺：我县（市、区）实施的</w:t>
      </w:r>
      <w:r>
        <w:rPr>
          <w:rFonts w:hint="eastAsia" w:eastAsia="仿宋_GB2312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sz w:val="32"/>
          <w:szCs w:val="32"/>
        </w:rPr>
        <w:t>优势特色农作物生产全程机械化创新示范基地建设项目</w:t>
      </w:r>
      <w:r>
        <w:rPr>
          <w:rFonts w:eastAsia="仿宋_GB2312"/>
          <w:sz w:val="32"/>
          <w:szCs w:val="32"/>
        </w:rPr>
        <w:t>验收通过后</w:t>
      </w:r>
      <w:r>
        <w:rPr>
          <w:rFonts w:eastAsia="仿宋_GB2312"/>
          <w:sz w:val="32"/>
          <w:szCs w:val="32"/>
          <w:shd w:val="clear" w:color="auto" w:fill="FFFFFF"/>
        </w:rPr>
        <w:t>3个月内按规定拨付项目资金。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×××县（市、区）人民政府（盖章）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2022-10-12T03:26:34Z</dcterms:created>
  <dc:creator>dell</dc:creator>
  <cp:lastModifiedBy>dell</cp:lastModifiedBy>
  <dcterms:modified xsi:type="dcterms:W3CDTF">2022-10-12T03:26:36Z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