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294D45" w14:textId="43FED59C" w:rsidR="00F16317" w:rsidRDefault="00F16317" w:rsidP="00F16317">
      <w:pPr>
        <w:jc w:val="left"/>
        <w:rPr>
          <w:rFonts w:ascii="宋体" w:eastAsia="宋体" w:hAnsi="宋体"/>
          <w:b/>
          <w:sz w:val="28"/>
          <w:szCs w:val="28"/>
        </w:rPr>
      </w:pPr>
      <w:r w:rsidRPr="00F16317">
        <w:rPr>
          <w:rFonts w:ascii="宋体" w:eastAsia="宋体" w:hAnsi="宋体" w:hint="eastAsia"/>
          <w:b/>
          <w:sz w:val="28"/>
          <w:szCs w:val="28"/>
        </w:rPr>
        <w:t>附件</w:t>
      </w:r>
      <w:r w:rsidR="007A2CA3">
        <w:rPr>
          <w:rFonts w:ascii="宋体" w:eastAsia="宋体" w:hAnsi="宋体"/>
          <w:b/>
          <w:sz w:val="28"/>
          <w:szCs w:val="28"/>
        </w:rPr>
        <w:t>2</w:t>
      </w:r>
      <w:r w:rsidRPr="00F16317">
        <w:rPr>
          <w:rFonts w:ascii="宋体" w:eastAsia="宋体" w:hAnsi="宋体" w:hint="eastAsia"/>
          <w:b/>
          <w:sz w:val="28"/>
          <w:szCs w:val="28"/>
        </w:rPr>
        <w:t>：</w:t>
      </w:r>
    </w:p>
    <w:p w14:paraId="6B516ADC" w14:textId="77777777" w:rsidR="00A867FA" w:rsidRPr="00A867FA" w:rsidRDefault="00A867FA" w:rsidP="00A867FA">
      <w:pPr>
        <w:spacing w:line="520" w:lineRule="exact"/>
        <w:jc w:val="left"/>
        <w:rPr>
          <w:rFonts w:ascii="宋体" w:eastAsia="宋体" w:hAnsi="宋体"/>
          <w:b/>
          <w:sz w:val="28"/>
          <w:szCs w:val="28"/>
        </w:rPr>
      </w:pPr>
    </w:p>
    <w:p w14:paraId="75673B01" w14:textId="2A4758DE" w:rsidR="003544F6" w:rsidRDefault="00DB6F9F" w:rsidP="00641C27">
      <w:pPr>
        <w:jc w:val="center"/>
        <w:rPr>
          <w:rFonts w:ascii="宋体" w:hAnsi="宋体"/>
          <w:b/>
          <w:sz w:val="44"/>
          <w:szCs w:val="44"/>
        </w:rPr>
      </w:pPr>
      <w:r w:rsidRPr="00DB6F9F">
        <w:rPr>
          <w:rFonts w:ascii="宋体" w:hAnsi="宋体"/>
          <w:b/>
          <w:sz w:val="44"/>
          <w:szCs w:val="44"/>
        </w:rPr>
        <w:t>资质</w:t>
      </w:r>
      <w:r w:rsidR="000F3563">
        <w:rPr>
          <w:rFonts w:ascii="宋体" w:hAnsi="宋体" w:hint="eastAsia"/>
          <w:b/>
          <w:sz w:val="44"/>
          <w:szCs w:val="44"/>
        </w:rPr>
        <w:t>材</w:t>
      </w:r>
      <w:r w:rsidR="00641C27" w:rsidRPr="00344F21">
        <w:rPr>
          <w:rFonts w:ascii="宋体" w:hAnsi="宋体" w:hint="eastAsia"/>
          <w:b/>
          <w:sz w:val="44"/>
          <w:szCs w:val="44"/>
        </w:rPr>
        <w:t>料递交说明</w:t>
      </w:r>
    </w:p>
    <w:p w14:paraId="144F8070" w14:textId="77777777" w:rsidR="00641C27" w:rsidRDefault="00641C27" w:rsidP="00641C27">
      <w:pPr>
        <w:jc w:val="center"/>
        <w:rPr>
          <w:rFonts w:ascii="宋体" w:hAnsi="宋体"/>
          <w:b/>
          <w:sz w:val="44"/>
          <w:szCs w:val="44"/>
        </w:rPr>
      </w:pPr>
    </w:p>
    <w:p w14:paraId="48FF11E4" w14:textId="149753AE" w:rsidR="00ED3F01" w:rsidRPr="00EB452D" w:rsidRDefault="00ED3F01" w:rsidP="00ED3F01">
      <w:pPr>
        <w:spacing w:line="620" w:lineRule="exact"/>
        <w:ind w:firstLineChars="200" w:firstLine="643"/>
        <w:rPr>
          <w:rFonts w:ascii="仿宋_GB2312" w:eastAsia="仿宋_GB2312" w:hAnsi="仿宋"/>
          <w:b/>
          <w:sz w:val="32"/>
          <w:szCs w:val="32"/>
        </w:rPr>
      </w:pPr>
      <w:r w:rsidRPr="00EB452D">
        <w:rPr>
          <w:rFonts w:ascii="仿宋_GB2312" w:eastAsia="仿宋_GB2312" w:hAnsi="仿宋" w:hint="eastAsia"/>
          <w:b/>
          <w:sz w:val="32"/>
          <w:szCs w:val="32"/>
        </w:rPr>
        <w:t>一、生产企业需递交的资质</w:t>
      </w:r>
      <w:r w:rsidR="00540160">
        <w:rPr>
          <w:rFonts w:ascii="仿宋_GB2312" w:eastAsia="仿宋_GB2312" w:hAnsi="仿宋" w:hint="eastAsia"/>
          <w:b/>
          <w:sz w:val="32"/>
          <w:szCs w:val="32"/>
        </w:rPr>
        <w:t>审核</w:t>
      </w:r>
      <w:r w:rsidRPr="00EB452D">
        <w:rPr>
          <w:rFonts w:ascii="仿宋_GB2312" w:eastAsia="仿宋_GB2312" w:hAnsi="仿宋" w:hint="eastAsia"/>
          <w:b/>
          <w:sz w:val="32"/>
          <w:szCs w:val="32"/>
        </w:rPr>
        <w:t>材料及装订顺序：</w:t>
      </w:r>
    </w:p>
    <w:p w14:paraId="7C5E436C" w14:textId="0D49DBBA" w:rsidR="00ED3F01" w:rsidRPr="003F47FC" w:rsidRDefault="00ED3F01" w:rsidP="00ED3F01">
      <w:pPr>
        <w:spacing w:line="620" w:lineRule="exact"/>
        <w:ind w:firstLineChars="200" w:firstLine="640"/>
        <w:rPr>
          <w:rFonts w:ascii="仿宋_GB2312" w:eastAsia="仿宋_GB2312" w:hAnsi="仿宋"/>
          <w:sz w:val="32"/>
          <w:szCs w:val="32"/>
        </w:rPr>
      </w:pPr>
      <w:r w:rsidRPr="003F47FC">
        <w:rPr>
          <w:rFonts w:ascii="仿宋_GB2312" w:eastAsia="仿宋_GB2312" w:hAnsi="仿宋" w:hint="eastAsia"/>
          <w:sz w:val="32"/>
          <w:szCs w:val="32"/>
        </w:rPr>
        <w:t>（一）</w:t>
      </w:r>
      <w:r w:rsidR="00230BCD">
        <w:rPr>
          <w:rFonts w:ascii="仿宋_GB2312" w:eastAsia="仿宋_GB2312" w:hAnsi="仿宋" w:hint="eastAsia"/>
          <w:sz w:val="32"/>
          <w:szCs w:val="32"/>
        </w:rPr>
        <w:t>生产</w:t>
      </w:r>
      <w:r w:rsidRPr="003F47FC">
        <w:rPr>
          <w:rFonts w:ascii="仿宋_GB2312" w:eastAsia="仿宋_GB2312" w:hAnsi="仿宋" w:hint="eastAsia"/>
          <w:sz w:val="32"/>
          <w:szCs w:val="32"/>
        </w:rPr>
        <w:t>企业</w:t>
      </w:r>
      <w:r w:rsidR="000F3563">
        <w:rPr>
          <w:rFonts w:ascii="仿宋_GB2312" w:eastAsia="仿宋_GB2312" w:hAnsi="仿宋" w:hint="eastAsia"/>
          <w:sz w:val="32"/>
          <w:szCs w:val="32"/>
        </w:rPr>
        <w:t>材</w:t>
      </w:r>
      <w:r w:rsidRPr="003F47FC">
        <w:rPr>
          <w:rFonts w:ascii="仿宋_GB2312" w:eastAsia="仿宋_GB2312" w:hAnsi="仿宋" w:hint="eastAsia"/>
          <w:sz w:val="32"/>
          <w:szCs w:val="32"/>
        </w:rPr>
        <w:t>料册</w:t>
      </w:r>
    </w:p>
    <w:p w14:paraId="474D8025" w14:textId="77777777" w:rsidR="00ED3F01" w:rsidRDefault="00ED3F01" w:rsidP="00ED3F01">
      <w:pPr>
        <w:spacing w:line="620" w:lineRule="exact"/>
        <w:ind w:firstLineChars="200" w:firstLine="640"/>
        <w:rPr>
          <w:rFonts w:ascii="仿宋_GB2312" w:eastAsia="仿宋_GB2312" w:hAnsi="仿宋"/>
          <w:sz w:val="32"/>
          <w:szCs w:val="32"/>
        </w:rPr>
      </w:pPr>
      <w:r w:rsidRPr="003F47FC">
        <w:rPr>
          <w:rFonts w:ascii="仿宋_GB2312" w:eastAsia="仿宋_GB2312" w:hAnsi="仿宋" w:hint="eastAsia"/>
          <w:sz w:val="32"/>
          <w:szCs w:val="32"/>
        </w:rPr>
        <w:t>1.《生产</w:t>
      </w:r>
      <w:r>
        <w:rPr>
          <w:rFonts w:ascii="仿宋_GB2312" w:eastAsia="仿宋_GB2312" w:hAnsi="仿宋" w:hint="eastAsia"/>
          <w:sz w:val="32"/>
          <w:szCs w:val="32"/>
        </w:rPr>
        <w:t>企业</w:t>
      </w:r>
      <w:r w:rsidRPr="003F47FC">
        <w:rPr>
          <w:rFonts w:ascii="仿宋_GB2312" w:eastAsia="仿宋_GB2312" w:hAnsi="仿宋" w:hint="eastAsia"/>
          <w:sz w:val="32"/>
          <w:szCs w:val="32"/>
        </w:rPr>
        <w:t>资质证明材料封面》（</w:t>
      </w:r>
      <w:r>
        <w:rPr>
          <w:rFonts w:ascii="仿宋_GB2312" w:eastAsia="仿宋_GB2312" w:hAnsi="仿宋" w:hint="eastAsia"/>
          <w:sz w:val="32"/>
          <w:szCs w:val="32"/>
        </w:rPr>
        <w:t>模板</w:t>
      </w:r>
      <w:r w:rsidRPr="003F47FC">
        <w:rPr>
          <w:rFonts w:ascii="仿宋_GB2312" w:eastAsia="仿宋_GB2312" w:hAnsi="仿宋" w:hint="eastAsia"/>
          <w:sz w:val="32"/>
          <w:szCs w:val="32"/>
        </w:rPr>
        <w:t>见附件）</w:t>
      </w:r>
      <w:r>
        <w:rPr>
          <w:rFonts w:ascii="仿宋_GB2312" w:eastAsia="仿宋_GB2312" w:hAnsi="仿宋" w:hint="eastAsia"/>
          <w:sz w:val="32"/>
          <w:szCs w:val="32"/>
        </w:rPr>
        <w:t>。</w:t>
      </w:r>
      <w:r w:rsidRPr="003F47FC">
        <w:rPr>
          <w:rFonts w:ascii="仿宋_GB2312" w:eastAsia="仿宋_GB2312" w:hAnsi="仿宋" w:hint="eastAsia"/>
          <w:sz w:val="32"/>
          <w:szCs w:val="32"/>
        </w:rPr>
        <w:cr/>
        <w:t xml:space="preserve">    2.《营业执照》复印件</w:t>
      </w:r>
      <w:r>
        <w:rPr>
          <w:rFonts w:ascii="仿宋_GB2312" w:eastAsia="仿宋_GB2312" w:hint="eastAsia"/>
          <w:sz w:val="32"/>
          <w:szCs w:val="32"/>
        </w:rPr>
        <w:t>。</w:t>
      </w:r>
    </w:p>
    <w:p w14:paraId="0339D34D" w14:textId="1CE5BB9E" w:rsidR="00ED3F01" w:rsidRDefault="00ED3F01" w:rsidP="00ED3F01">
      <w:pPr>
        <w:spacing w:line="620" w:lineRule="exact"/>
        <w:ind w:firstLineChars="200" w:firstLine="640"/>
        <w:rPr>
          <w:rFonts w:ascii="仿宋_GB2312" w:eastAsia="仿宋_GB2312"/>
          <w:sz w:val="32"/>
          <w:szCs w:val="32"/>
        </w:rPr>
      </w:pPr>
      <w:r w:rsidRPr="003F47FC">
        <w:rPr>
          <w:rFonts w:ascii="仿宋_GB2312" w:eastAsia="仿宋_GB2312" w:hAnsi="仿宋" w:hint="eastAsia"/>
          <w:sz w:val="32"/>
          <w:szCs w:val="32"/>
        </w:rPr>
        <w:t>3.</w:t>
      </w:r>
      <w:r w:rsidRPr="00C4511F">
        <w:rPr>
          <w:rFonts w:ascii="仿宋_GB2312" w:eastAsia="仿宋_GB2312" w:hint="eastAsia"/>
          <w:sz w:val="32"/>
          <w:szCs w:val="32"/>
        </w:rPr>
        <w:t>《医疗器械生产企业许可证》</w:t>
      </w:r>
      <w:r w:rsidRPr="003F47FC">
        <w:rPr>
          <w:rFonts w:ascii="仿宋_GB2312" w:eastAsia="仿宋_GB2312" w:hAnsi="仿宋" w:hint="eastAsia"/>
          <w:sz w:val="32"/>
          <w:szCs w:val="32"/>
        </w:rPr>
        <w:t>复印件</w:t>
      </w:r>
      <w:r>
        <w:rPr>
          <w:rFonts w:ascii="仿宋_GB2312" w:eastAsia="仿宋_GB2312" w:hint="eastAsia"/>
          <w:sz w:val="32"/>
          <w:szCs w:val="32"/>
        </w:rPr>
        <w:t>。</w:t>
      </w:r>
    </w:p>
    <w:p w14:paraId="5C6BEBDD" w14:textId="77777777" w:rsidR="00ED3F01" w:rsidRDefault="00ED3F01" w:rsidP="00ED3F01">
      <w:pPr>
        <w:spacing w:line="62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sidRPr="003F47FC">
        <w:rPr>
          <w:rFonts w:ascii="仿宋_GB2312" w:eastAsia="仿宋_GB2312" w:hAnsi="仿宋" w:hint="eastAsia"/>
          <w:sz w:val="32"/>
          <w:szCs w:val="32"/>
        </w:rPr>
        <w:t>《质量与货源保证书》（</w:t>
      </w:r>
      <w:r>
        <w:rPr>
          <w:rFonts w:ascii="仿宋_GB2312" w:eastAsia="仿宋_GB2312" w:hAnsi="仿宋" w:hint="eastAsia"/>
          <w:sz w:val="32"/>
          <w:szCs w:val="32"/>
        </w:rPr>
        <w:t>模板</w:t>
      </w:r>
      <w:r w:rsidRPr="003F47FC">
        <w:rPr>
          <w:rFonts w:ascii="仿宋_GB2312" w:eastAsia="仿宋_GB2312" w:hAnsi="仿宋" w:hint="eastAsia"/>
          <w:sz w:val="32"/>
          <w:szCs w:val="32"/>
        </w:rPr>
        <w:t>见附件）</w:t>
      </w:r>
      <w:r>
        <w:rPr>
          <w:rFonts w:ascii="仿宋_GB2312" w:eastAsia="仿宋_GB2312" w:hAnsi="仿宋" w:hint="eastAsia"/>
          <w:sz w:val="32"/>
          <w:szCs w:val="32"/>
        </w:rPr>
        <w:t>。</w:t>
      </w:r>
    </w:p>
    <w:p w14:paraId="51797334" w14:textId="31CA7F67" w:rsidR="007D421B" w:rsidRDefault="00ED3F01" w:rsidP="007D421B">
      <w:pPr>
        <w:spacing w:line="620" w:lineRule="exact"/>
        <w:ind w:firstLineChars="200" w:firstLine="640"/>
        <w:rPr>
          <w:rFonts w:ascii="仿宋_GB2312" w:eastAsia="仿宋_GB2312"/>
          <w:sz w:val="32"/>
          <w:szCs w:val="32"/>
        </w:rPr>
      </w:pPr>
      <w:r>
        <w:rPr>
          <w:rFonts w:ascii="仿宋_GB2312" w:eastAsia="仿宋_GB2312" w:hAnsi="仿宋" w:hint="eastAsia"/>
          <w:sz w:val="32"/>
          <w:szCs w:val="32"/>
        </w:rPr>
        <w:t>5.</w:t>
      </w:r>
      <w:r w:rsidR="007D421B" w:rsidRPr="004B2158">
        <w:rPr>
          <w:rFonts w:ascii="仿宋_GB2312" w:eastAsia="仿宋_GB2312" w:hAnsi="仿宋" w:hint="eastAsia"/>
          <w:sz w:val="32"/>
          <w:szCs w:val="32"/>
        </w:rPr>
        <w:t>以</w:t>
      </w:r>
      <w:r w:rsidR="007D421B" w:rsidRPr="004B2158">
        <w:rPr>
          <w:rFonts w:ascii="仿宋_GB2312" w:eastAsia="仿宋_GB2312" w:hAnsi="仿宋"/>
          <w:sz w:val="32"/>
          <w:szCs w:val="32"/>
        </w:rPr>
        <w:t>集团公司或总公司报名的，需提供集团公司或总公司与子公司或分公司之间的关系说明</w:t>
      </w:r>
      <w:r w:rsidR="007D421B" w:rsidRPr="004B2158">
        <w:rPr>
          <w:rFonts w:ascii="仿宋_GB2312" w:eastAsia="仿宋_GB2312" w:hAnsi="仿宋" w:hint="eastAsia"/>
          <w:sz w:val="32"/>
          <w:szCs w:val="32"/>
        </w:rPr>
        <w:t>、</w:t>
      </w:r>
      <w:r w:rsidR="007D421B" w:rsidRPr="004B2158">
        <w:rPr>
          <w:rFonts w:ascii="仿宋_GB2312" w:eastAsia="仿宋_GB2312" w:hAnsi="仿宋"/>
          <w:sz w:val="32"/>
          <w:szCs w:val="32"/>
        </w:rPr>
        <w:t>集团公司或</w:t>
      </w:r>
      <w:r w:rsidR="007D421B" w:rsidRPr="004B2158">
        <w:rPr>
          <w:rFonts w:ascii="仿宋_GB2312" w:eastAsia="仿宋_GB2312" w:hAnsi="仿宋" w:hint="eastAsia"/>
          <w:sz w:val="32"/>
          <w:szCs w:val="32"/>
        </w:rPr>
        <w:t>总公司的《营业执照》、</w:t>
      </w:r>
      <w:r w:rsidR="007D421B" w:rsidRPr="004B2158">
        <w:rPr>
          <w:rFonts w:ascii="仿宋_GB2312" w:eastAsia="仿宋_GB2312" w:hint="eastAsia"/>
          <w:sz w:val="32"/>
          <w:szCs w:val="32"/>
        </w:rPr>
        <w:t>《医疗器械生产/经营企业许可证》复印件（均</w:t>
      </w:r>
      <w:r w:rsidR="007D421B" w:rsidRPr="004B2158">
        <w:rPr>
          <w:rFonts w:ascii="仿宋_GB2312" w:eastAsia="仿宋_GB2312"/>
          <w:sz w:val="32"/>
          <w:szCs w:val="32"/>
        </w:rPr>
        <w:t>加盖</w:t>
      </w:r>
      <w:r w:rsidR="007D421B" w:rsidRPr="004B2158">
        <w:rPr>
          <w:rFonts w:ascii="仿宋_GB2312" w:eastAsia="仿宋_GB2312" w:hAnsi="仿宋"/>
          <w:sz w:val="32"/>
          <w:szCs w:val="32"/>
        </w:rPr>
        <w:t>集团公司或</w:t>
      </w:r>
      <w:r w:rsidR="007D421B" w:rsidRPr="004B2158">
        <w:rPr>
          <w:rFonts w:ascii="仿宋_GB2312" w:eastAsia="仿宋_GB2312" w:hAnsi="仿宋" w:hint="eastAsia"/>
          <w:sz w:val="32"/>
          <w:szCs w:val="32"/>
        </w:rPr>
        <w:t>总公司、</w:t>
      </w:r>
      <w:r w:rsidR="007D421B" w:rsidRPr="004B2158">
        <w:rPr>
          <w:rFonts w:ascii="仿宋_GB2312" w:eastAsia="仿宋_GB2312" w:hAnsi="仿宋"/>
          <w:sz w:val="32"/>
          <w:szCs w:val="32"/>
        </w:rPr>
        <w:t>分公司鲜章</w:t>
      </w:r>
      <w:r w:rsidR="007D421B" w:rsidRPr="004B2158">
        <w:rPr>
          <w:rFonts w:ascii="仿宋_GB2312" w:eastAsia="仿宋_GB2312" w:hint="eastAsia"/>
          <w:sz w:val="32"/>
          <w:szCs w:val="32"/>
        </w:rPr>
        <w:t>）</w:t>
      </w:r>
      <w:r w:rsidR="007D421B" w:rsidRPr="004B2158">
        <w:rPr>
          <w:rFonts w:ascii="仿宋_GB2312" w:eastAsia="仿宋_GB2312" w:hAnsi="仿宋"/>
          <w:sz w:val="32"/>
          <w:szCs w:val="32"/>
        </w:rPr>
        <w:t>。</w:t>
      </w:r>
    </w:p>
    <w:p w14:paraId="334474A6" w14:textId="1442FA71" w:rsidR="00ED3F01" w:rsidRDefault="007D421B" w:rsidP="007D421B">
      <w:pPr>
        <w:spacing w:line="620" w:lineRule="exact"/>
        <w:ind w:firstLineChars="200" w:firstLine="640"/>
        <w:rPr>
          <w:rFonts w:ascii="仿宋_GB2312" w:eastAsia="仿宋_GB2312" w:hAnsi="仿宋"/>
          <w:sz w:val="32"/>
          <w:szCs w:val="32"/>
        </w:rPr>
      </w:pPr>
      <w:r>
        <w:rPr>
          <w:rFonts w:ascii="仿宋_GB2312" w:eastAsia="仿宋_GB2312" w:hint="eastAsia"/>
          <w:sz w:val="32"/>
          <w:szCs w:val="32"/>
        </w:rPr>
        <w:t>以上证明材料须</w:t>
      </w:r>
      <w:r w:rsidRPr="00C4511F">
        <w:rPr>
          <w:rFonts w:ascii="仿宋_GB2312" w:eastAsia="仿宋_GB2312" w:hint="eastAsia"/>
          <w:sz w:val="32"/>
          <w:szCs w:val="32"/>
        </w:rPr>
        <w:t>在有效期内</w:t>
      </w:r>
      <w:r w:rsidRPr="003F47FC">
        <w:rPr>
          <w:rFonts w:ascii="仿宋_GB2312" w:eastAsia="仿宋_GB2312" w:hAnsi="仿宋" w:hint="eastAsia"/>
          <w:sz w:val="32"/>
          <w:szCs w:val="32"/>
        </w:rPr>
        <w:t>（</w:t>
      </w:r>
      <w:r>
        <w:rPr>
          <w:rFonts w:ascii="仿宋_GB2312" w:eastAsia="仿宋_GB2312" w:hAnsi="华文楷体" w:cs="仿宋_GB2312" w:hint="eastAsia"/>
          <w:sz w:val="32"/>
          <w:szCs w:val="32"/>
        </w:rPr>
        <w:t>有</w:t>
      </w:r>
      <w:r w:rsidRPr="0051230C">
        <w:rPr>
          <w:rFonts w:ascii="仿宋_GB2312" w:eastAsia="仿宋_GB2312" w:hAnsi="华文楷体" w:cs="仿宋_GB2312" w:hint="eastAsia"/>
          <w:sz w:val="32"/>
          <w:szCs w:val="32"/>
        </w:rPr>
        <w:t>副本</w:t>
      </w:r>
      <w:r>
        <w:rPr>
          <w:rFonts w:ascii="仿宋_GB2312" w:eastAsia="仿宋_GB2312" w:hAnsi="华文楷体" w:cs="仿宋_GB2312" w:hint="eastAsia"/>
          <w:sz w:val="32"/>
          <w:szCs w:val="32"/>
        </w:rPr>
        <w:t>的提供副本，</w:t>
      </w:r>
      <w:r w:rsidRPr="0051230C">
        <w:rPr>
          <w:rFonts w:ascii="仿宋_GB2312" w:eastAsia="仿宋_GB2312" w:hAnsi="华文楷体" w:cs="仿宋_GB2312" w:hint="eastAsia"/>
          <w:sz w:val="32"/>
          <w:szCs w:val="32"/>
        </w:rPr>
        <w:t>同时附上“变更记录”页面</w:t>
      </w:r>
      <w:r w:rsidRPr="003F47FC">
        <w:rPr>
          <w:rFonts w:ascii="仿宋_GB2312" w:eastAsia="仿宋_GB2312" w:hAnsi="仿宋" w:hint="eastAsia"/>
          <w:sz w:val="32"/>
          <w:szCs w:val="32"/>
        </w:rPr>
        <w:t>）</w:t>
      </w:r>
      <w:r>
        <w:rPr>
          <w:rFonts w:ascii="仿宋_GB2312" w:eastAsia="仿宋_GB2312" w:hAnsi="仿宋" w:hint="eastAsia"/>
          <w:sz w:val="32"/>
          <w:szCs w:val="32"/>
        </w:rPr>
        <w:t>。</w:t>
      </w:r>
    </w:p>
    <w:p w14:paraId="5BD85B8C" w14:textId="65E16955" w:rsidR="008B3249" w:rsidRDefault="00ED3F01" w:rsidP="007D421B">
      <w:pPr>
        <w:spacing w:line="620" w:lineRule="exact"/>
        <w:ind w:firstLineChars="200" w:firstLine="640"/>
        <w:rPr>
          <w:rFonts w:ascii="仿宋_GB2312" w:eastAsia="仿宋_GB2312" w:hAnsi="仿宋"/>
          <w:sz w:val="32"/>
          <w:szCs w:val="32"/>
        </w:rPr>
      </w:pPr>
      <w:r>
        <w:rPr>
          <w:rFonts w:ascii="仿宋_GB2312" w:eastAsia="仿宋_GB2312" w:hAnsi="仿宋" w:hint="eastAsia"/>
          <w:sz w:val="32"/>
          <w:szCs w:val="32"/>
        </w:rPr>
        <w:t>6.</w:t>
      </w:r>
      <w:r w:rsidR="00903303" w:rsidRPr="00DB165D">
        <w:rPr>
          <w:rFonts w:ascii="仿宋_GB2312" w:eastAsia="仿宋_GB2312" w:hint="eastAsia"/>
          <w:sz w:val="32"/>
          <w:szCs w:val="32"/>
        </w:rPr>
        <w:t>《医药企业价格和营销行为信用承诺书》（</w:t>
      </w:r>
      <w:r w:rsidR="007A2CA3">
        <w:rPr>
          <w:rFonts w:ascii="仿宋_GB2312" w:eastAsia="仿宋_GB2312" w:hint="eastAsia"/>
          <w:sz w:val="32"/>
          <w:szCs w:val="32"/>
        </w:rPr>
        <w:t>原</w:t>
      </w:r>
      <w:r w:rsidR="00903303" w:rsidRPr="00DB165D">
        <w:rPr>
          <w:rFonts w:ascii="仿宋_GB2312" w:eastAsia="仿宋_GB2312" w:hint="eastAsia"/>
          <w:sz w:val="32"/>
          <w:szCs w:val="32"/>
        </w:rPr>
        <w:t>已递交的企业无需重复递交）。</w:t>
      </w:r>
    </w:p>
    <w:p w14:paraId="163CF576" w14:textId="77777777" w:rsidR="00ED3F01" w:rsidRPr="003F47FC" w:rsidRDefault="00ED3F01" w:rsidP="00ED3F01">
      <w:pPr>
        <w:spacing w:line="620" w:lineRule="exact"/>
        <w:ind w:firstLineChars="200" w:firstLine="640"/>
        <w:rPr>
          <w:rFonts w:ascii="仿宋_GB2312" w:eastAsia="仿宋_GB2312" w:hAnsi="仿宋"/>
          <w:sz w:val="32"/>
          <w:szCs w:val="32"/>
        </w:rPr>
      </w:pPr>
      <w:r w:rsidRPr="003F47FC">
        <w:rPr>
          <w:rFonts w:ascii="仿宋_GB2312" w:eastAsia="仿宋_GB2312" w:hAnsi="仿宋" w:hint="eastAsia"/>
          <w:sz w:val="32"/>
          <w:szCs w:val="32"/>
        </w:rPr>
        <w:t>（二）产品</w:t>
      </w:r>
      <w:r w:rsidR="000F3563">
        <w:rPr>
          <w:rFonts w:ascii="仿宋_GB2312" w:eastAsia="仿宋_GB2312" w:hAnsi="仿宋" w:hint="eastAsia"/>
          <w:sz w:val="32"/>
          <w:szCs w:val="32"/>
        </w:rPr>
        <w:t>材</w:t>
      </w:r>
      <w:r w:rsidRPr="003F47FC">
        <w:rPr>
          <w:rFonts w:ascii="仿宋_GB2312" w:eastAsia="仿宋_GB2312" w:hAnsi="仿宋" w:hint="eastAsia"/>
          <w:sz w:val="32"/>
          <w:szCs w:val="32"/>
        </w:rPr>
        <w:t>料册</w:t>
      </w:r>
    </w:p>
    <w:p w14:paraId="3BA15D0D" w14:textId="66DEC979" w:rsidR="00ED3F01" w:rsidRPr="003F47FC" w:rsidRDefault="00ED3F01" w:rsidP="00ED3F01">
      <w:pPr>
        <w:spacing w:line="620" w:lineRule="exact"/>
        <w:ind w:firstLineChars="200" w:firstLine="640"/>
        <w:rPr>
          <w:rFonts w:ascii="仿宋_GB2312" w:eastAsia="仿宋_GB2312" w:hAnsi="仿宋"/>
          <w:sz w:val="32"/>
          <w:szCs w:val="32"/>
        </w:rPr>
      </w:pPr>
      <w:r w:rsidRPr="003F47FC">
        <w:rPr>
          <w:rFonts w:ascii="仿宋_GB2312" w:eastAsia="仿宋_GB2312" w:hAnsi="仿宋" w:hint="eastAsia"/>
          <w:sz w:val="32"/>
          <w:szCs w:val="32"/>
        </w:rPr>
        <w:t>1.《产品资质证明材料封面》（</w:t>
      </w:r>
      <w:r>
        <w:rPr>
          <w:rFonts w:ascii="仿宋_GB2312" w:eastAsia="仿宋_GB2312" w:hAnsi="仿宋" w:hint="eastAsia"/>
          <w:sz w:val="32"/>
          <w:szCs w:val="32"/>
        </w:rPr>
        <w:t>模板</w:t>
      </w:r>
      <w:r w:rsidRPr="003F47FC">
        <w:rPr>
          <w:rFonts w:ascii="仿宋_GB2312" w:eastAsia="仿宋_GB2312" w:hAnsi="仿宋" w:hint="eastAsia"/>
          <w:sz w:val="32"/>
          <w:szCs w:val="32"/>
        </w:rPr>
        <w:t>见附件）</w:t>
      </w:r>
      <w:r w:rsidR="00FB7A51">
        <w:rPr>
          <w:rFonts w:ascii="仿宋_GB2312" w:eastAsia="仿宋_GB2312" w:hAnsi="仿宋" w:hint="eastAsia"/>
          <w:sz w:val="32"/>
          <w:szCs w:val="32"/>
        </w:rPr>
        <w:t>。</w:t>
      </w:r>
    </w:p>
    <w:p w14:paraId="387B8381" w14:textId="6DAB10C6" w:rsidR="00ED3F01" w:rsidRDefault="00ED3F01" w:rsidP="00ED3F01">
      <w:pPr>
        <w:spacing w:line="620" w:lineRule="exact"/>
        <w:ind w:firstLineChars="200" w:firstLine="640"/>
        <w:rPr>
          <w:rFonts w:ascii="仿宋_GB2312" w:eastAsia="仿宋_GB2312" w:hAnsi="仿宋"/>
          <w:sz w:val="32"/>
          <w:szCs w:val="32"/>
        </w:rPr>
      </w:pPr>
      <w:r w:rsidRPr="003F47FC">
        <w:rPr>
          <w:rFonts w:ascii="仿宋_GB2312" w:eastAsia="仿宋_GB2312" w:hAnsi="仿宋" w:hint="eastAsia"/>
          <w:sz w:val="32"/>
          <w:szCs w:val="32"/>
        </w:rPr>
        <w:t>2.</w:t>
      </w:r>
      <w:r w:rsidR="00DB5EDB" w:rsidRPr="003F47FC">
        <w:rPr>
          <w:rFonts w:ascii="仿宋_GB2312" w:eastAsia="仿宋_GB2312" w:hAnsi="仿宋" w:hint="eastAsia"/>
          <w:sz w:val="32"/>
          <w:szCs w:val="32"/>
        </w:rPr>
        <w:t>《医疗器械注册证》、产品说明书（清晰复印件）</w:t>
      </w:r>
      <w:r w:rsidR="00DB5EDB">
        <w:rPr>
          <w:rFonts w:ascii="仿宋_GB2312" w:eastAsia="仿宋_GB2312" w:hAnsi="仿宋" w:hint="eastAsia"/>
          <w:sz w:val="32"/>
          <w:szCs w:val="32"/>
        </w:rPr>
        <w:t>。</w:t>
      </w:r>
    </w:p>
    <w:p w14:paraId="7570C626" w14:textId="73F08855" w:rsidR="00ED3F01" w:rsidRPr="003F47FC" w:rsidRDefault="00ED3F01" w:rsidP="00ED3F01">
      <w:pPr>
        <w:spacing w:line="620" w:lineRule="exact"/>
        <w:ind w:firstLineChars="200" w:firstLine="640"/>
        <w:rPr>
          <w:rFonts w:ascii="仿宋_GB2312" w:eastAsia="仿宋_GB2312" w:hAnsi="仿宋"/>
          <w:sz w:val="32"/>
          <w:szCs w:val="32"/>
        </w:rPr>
      </w:pPr>
      <w:r w:rsidRPr="003F47FC">
        <w:rPr>
          <w:rFonts w:ascii="仿宋_GB2312" w:eastAsia="仿宋_GB2312" w:hAnsi="仿宋" w:hint="eastAsia"/>
          <w:sz w:val="32"/>
          <w:szCs w:val="32"/>
        </w:rPr>
        <w:t>3.</w:t>
      </w:r>
      <w:r w:rsidR="00DB5EDB" w:rsidRPr="003F47FC">
        <w:rPr>
          <w:rFonts w:ascii="仿宋_GB2312" w:eastAsia="仿宋_GB2312" w:hAnsi="仿宋"/>
          <w:sz w:val="32"/>
          <w:szCs w:val="32"/>
        </w:rPr>
        <w:t xml:space="preserve"> </w:t>
      </w:r>
      <w:r w:rsidR="00DB5EDB" w:rsidRPr="003F47FC">
        <w:rPr>
          <w:rFonts w:ascii="仿宋_GB2312" w:eastAsia="仿宋_GB2312" w:hAnsi="仿宋" w:hint="eastAsia"/>
          <w:sz w:val="32"/>
          <w:szCs w:val="32"/>
        </w:rPr>
        <w:t>产品质量标准（清晰复印件）</w:t>
      </w:r>
      <w:r w:rsidR="00DB5EDB">
        <w:rPr>
          <w:rFonts w:ascii="仿宋_GB2312" w:eastAsia="仿宋_GB2312" w:hAnsi="仿宋" w:hint="eastAsia"/>
          <w:sz w:val="32"/>
          <w:szCs w:val="32"/>
        </w:rPr>
        <w:t>。</w:t>
      </w:r>
    </w:p>
    <w:p w14:paraId="026E9B4A" w14:textId="753B4260" w:rsidR="00ED3F01" w:rsidRPr="003F47FC" w:rsidRDefault="00ED3F01" w:rsidP="00ED3F01">
      <w:pPr>
        <w:spacing w:line="620" w:lineRule="exact"/>
        <w:ind w:firstLineChars="200" w:firstLine="640"/>
        <w:rPr>
          <w:rFonts w:ascii="仿宋_GB2312" w:eastAsia="仿宋_GB2312" w:hAnsi="仿宋"/>
          <w:sz w:val="32"/>
          <w:szCs w:val="32"/>
        </w:rPr>
      </w:pPr>
      <w:r w:rsidRPr="003F47FC">
        <w:rPr>
          <w:rFonts w:ascii="仿宋_GB2312" w:eastAsia="仿宋_GB2312" w:hAnsi="仿宋" w:hint="eastAsia"/>
          <w:sz w:val="32"/>
          <w:szCs w:val="32"/>
        </w:rPr>
        <w:lastRenderedPageBreak/>
        <w:t>4.</w:t>
      </w:r>
      <w:bookmarkStart w:id="0" w:name="_Hlk82097273"/>
      <w:bookmarkStart w:id="1" w:name="_GoBack"/>
      <w:bookmarkEnd w:id="1"/>
      <w:r w:rsidR="00DB5EDB" w:rsidRPr="0067650F">
        <w:rPr>
          <w:rFonts w:ascii="仿宋_GB2312" w:eastAsia="仿宋_GB2312" w:hAnsi="仿宋" w:hint="eastAsia"/>
          <w:sz w:val="32"/>
          <w:szCs w:val="32"/>
        </w:rPr>
        <w:t>外省</w:t>
      </w:r>
      <w:r w:rsidR="00DB5EDB">
        <w:rPr>
          <w:rFonts w:ascii="仿宋_GB2312" w:eastAsia="仿宋_GB2312" w:hAnsi="仿宋" w:hint="eastAsia"/>
          <w:sz w:val="32"/>
          <w:szCs w:val="32"/>
        </w:rPr>
        <w:t>（区、直辖市）</w:t>
      </w:r>
      <w:bookmarkEnd w:id="0"/>
      <w:r w:rsidR="00DB5EDB" w:rsidRPr="0067650F">
        <w:rPr>
          <w:rFonts w:ascii="仿宋_GB2312" w:eastAsia="仿宋_GB2312" w:hAnsi="仿宋" w:hint="eastAsia"/>
          <w:sz w:val="32"/>
          <w:szCs w:val="32"/>
        </w:rPr>
        <w:t>集中带量采购中选价格或中标（挂网）价格</w:t>
      </w:r>
      <w:r w:rsidR="00DB5EDB">
        <w:rPr>
          <w:rFonts w:ascii="仿宋_GB2312" w:eastAsia="仿宋_GB2312" w:hAnsi="仿宋" w:hint="eastAsia"/>
          <w:sz w:val="32"/>
          <w:szCs w:val="32"/>
        </w:rPr>
        <w:t>证明材料，无以上价格的自拟说明。</w:t>
      </w:r>
    </w:p>
    <w:p w14:paraId="6848268B" w14:textId="786FD495" w:rsidR="00ED3F01" w:rsidRPr="003F47FC" w:rsidRDefault="00ED3F01" w:rsidP="00DB5EDB">
      <w:pPr>
        <w:adjustRightInd w:val="0"/>
        <w:snapToGrid w:val="0"/>
        <w:spacing w:line="620" w:lineRule="exact"/>
        <w:ind w:right="71" w:firstLineChars="200" w:firstLine="640"/>
        <w:rPr>
          <w:rFonts w:ascii="仿宋_GB2312" w:eastAsia="仿宋_GB2312" w:hAnsi="仿宋"/>
          <w:sz w:val="32"/>
          <w:szCs w:val="32"/>
        </w:rPr>
      </w:pPr>
      <w:r w:rsidRPr="003F47FC">
        <w:rPr>
          <w:rFonts w:ascii="仿宋_GB2312" w:eastAsia="仿宋_GB2312" w:hAnsi="仿宋" w:hint="eastAsia"/>
          <w:sz w:val="32"/>
          <w:szCs w:val="32"/>
        </w:rPr>
        <w:t>5.</w:t>
      </w:r>
      <w:r w:rsidR="002B1C48" w:rsidRPr="003F47FC">
        <w:rPr>
          <w:rFonts w:ascii="仿宋_GB2312" w:eastAsia="仿宋_GB2312" w:hAnsi="仿宋" w:hint="eastAsia"/>
          <w:sz w:val="32"/>
          <w:szCs w:val="32"/>
        </w:rPr>
        <w:t>与项目有关的其他材料</w:t>
      </w:r>
      <w:r w:rsidR="0067650F">
        <w:rPr>
          <w:rFonts w:ascii="仿宋_GB2312" w:eastAsia="仿宋_GB2312" w:hAnsi="仿宋" w:hint="eastAsia"/>
          <w:sz w:val="32"/>
          <w:szCs w:val="32"/>
        </w:rPr>
        <w:t>。</w:t>
      </w:r>
    </w:p>
    <w:p w14:paraId="2E180CD5" w14:textId="6C7FDC38" w:rsidR="00ED3F01" w:rsidRPr="00702046" w:rsidRDefault="00ED3F01" w:rsidP="00ED3F01">
      <w:pPr>
        <w:adjustRightInd w:val="0"/>
        <w:snapToGrid w:val="0"/>
        <w:spacing w:line="620" w:lineRule="exact"/>
        <w:ind w:right="71" w:firstLineChars="200" w:firstLine="640"/>
        <w:rPr>
          <w:rFonts w:ascii="仿宋_GB2312" w:eastAsia="仿宋_GB2312" w:hAnsi="仿宋"/>
          <w:sz w:val="32"/>
          <w:szCs w:val="32"/>
        </w:rPr>
      </w:pPr>
      <w:r>
        <w:rPr>
          <w:rFonts w:ascii="仿宋_GB2312" w:eastAsia="仿宋_GB2312" w:hAnsi="仿宋" w:hint="eastAsia"/>
          <w:sz w:val="32"/>
          <w:szCs w:val="32"/>
        </w:rPr>
        <w:t>（三）</w:t>
      </w:r>
      <w:r w:rsidRPr="00702046">
        <w:rPr>
          <w:rFonts w:ascii="仿宋_GB2312" w:eastAsia="仿宋_GB2312" w:hAnsi="仿宋" w:hint="eastAsia"/>
          <w:sz w:val="32"/>
          <w:szCs w:val="32"/>
        </w:rPr>
        <w:t>授权书</w:t>
      </w:r>
      <w:r w:rsidRPr="004B2158">
        <w:rPr>
          <w:rFonts w:ascii="仿宋_GB2312" w:eastAsia="仿宋_GB2312" w:hAnsi="仿宋" w:hint="eastAsia"/>
          <w:sz w:val="32"/>
          <w:szCs w:val="32"/>
        </w:rPr>
        <w:t>（模板见附件）</w:t>
      </w:r>
      <w:r w:rsidRPr="00702046">
        <w:rPr>
          <w:rFonts w:ascii="仿宋_GB2312" w:eastAsia="仿宋_GB2312" w:hAnsi="仿宋" w:hint="eastAsia"/>
          <w:sz w:val="32"/>
          <w:szCs w:val="32"/>
        </w:rPr>
        <w:t>。</w:t>
      </w:r>
    </w:p>
    <w:p w14:paraId="6BB10D96" w14:textId="24E836EC" w:rsidR="00ED3F01" w:rsidRDefault="00ED3F01" w:rsidP="00ED3F01">
      <w:pPr>
        <w:adjustRightInd w:val="0"/>
        <w:snapToGrid w:val="0"/>
        <w:spacing w:line="620" w:lineRule="exact"/>
        <w:ind w:right="71" w:firstLineChars="200" w:firstLine="640"/>
        <w:rPr>
          <w:rFonts w:ascii="仿宋_GB2312" w:eastAsia="仿宋_GB2312" w:hAnsi="仿宋"/>
          <w:sz w:val="32"/>
          <w:szCs w:val="32"/>
        </w:rPr>
      </w:pPr>
      <w:r w:rsidRPr="00702046">
        <w:rPr>
          <w:rFonts w:ascii="仿宋_GB2312" w:eastAsia="仿宋_GB2312" w:hAnsi="仿宋" w:hint="eastAsia"/>
          <w:sz w:val="32"/>
          <w:szCs w:val="32"/>
        </w:rPr>
        <w:t>授权书无需装订，单独递交即可。</w:t>
      </w:r>
      <w:r>
        <w:rPr>
          <w:rFonts w:ascii="仿宋_GB2312" w:eastAsia="仿宋_GB2312" w:hAnsi="仿宋" w:hint="eastAsia"/>
          <w:sz w:val="32"/>
          <w:szCs w:val="32"/>
        </w:rPr>
        <w:t>只需递交一次，</w:t>
      </w:r>
      <w:r w:rsidR="000A6C6B">
        <w:rPr>
          <w:rFonts w:ascii="仿宋_GB2312" w:eastAsia="仿宋_GB2312" w:hAnsi="仿宋" w:hint="eastAsia"/>
          <w:sz w:val="32"/>
          <w:szCs w:val="32"/>
        </w:rPr>
        <w:t>原已递交的</w:t>
      </w:r>
      <w:r>
        <w:rPr>
          <w:rFonts w:ascii="仿宋_GB2312" w:eastAsia="仿宋_GB2312" w:hAnsi="仿宋" w:hint="eastAsia"/>
          <w:sz w:val="32"/>
          <w:szCs w:val="32"/>
        </w:rPr>
        <w:t>无需重复递交。</w:t>
      </w:r>
    </w:p>
    <w:p w14:paraId="0F8AD1D9" w14:textId="71DCE6F6" w:rsidR="004F4AE2" w:rsidRPr="004F4AE2" w:rsidRDefault="004F4AE2" w:rsidP="004F4AE2">
      <w:pPr>
        <w:spacing w:line="620" w:lineRule="exact"/>
        <w:ind w:firstLineChars="200" w:firstLine="640"/>
        <w:rPr>
          <w:rFonts w:ascii="仿宋_GB2312" w:eastAsia="仿宋_GB2312" w:hAnsi="仿宋"/>
          <w:sz w:val="32"/>
          <w:szCs w:val="32"/>
        </w:rPr>
      </w:pPr>
      <w:r w:rsidRPr="004F4AE2">
        <w:rPr>
          <w:rFonts w:ascii="仿宋_GB2312" w:eastAsia="仿宋_GB2312" w:hAnsi="仿宋" w:hint="eastAsia"/>
          <w:sz w:val="32"/>
          <w:szCs w:val="32"/>
        </w:rPr>
        <w:t>（四）配送企业材料册</w:t>
      </w:r>
      <w:r w:rsidR="006A7B18">
        <w:rPr>
          <w:rFonts w:ascii="仿宋_GB2312" w:eastAsia="仿宋_GB2312" w:hAnsi="仿宋" w:hint="eastAsia"/>
          <w:sz w:val="32"/>
          <w:szCs w:val="32"/>
        </w:rPr>
        <w:t>（生产企业报名时递交）</w:t>
      </w:r>
    </w:p>
    <w:p w14:paraId="4EAF8221" w14:textId="78D6E220" w:rsidR="007A2CA3" w:rsidRDefault="007A2CA3" w:rsidP="004F4AE2">
      <w:pPr>
        <w:spacing w:line="620" w:lineRule="exact"/>
        <w:ind w:firstLineChars="200" w:firstLine="640"/>
        <w:rPr>
          <w:rFonts w:ascii="仿宋_GB2312" w:eastAsia="仿宋_GB2312" w:hAnsi="仿宋"/>
          <w:sz w:val="32"/>
          <w:szCs w:val="32"/>
        </w:rPr>
      </w:pPr>
      <w:r w:rsidRPr="007A2CA3">
        <w:rPr>
          <w:rFonts w:ascii="仿宋_GB2312" w:eastAsia="仿宋_GB2312" w:hAnsi="仿宋" w:hint="eastAsia"/>
          <w:sz w:val="32"/>
          <w:szCs w:val="32"/>
        </w:rPr>
        <w:t>如配送</w:t>
      </w:r>
      <w:r w:rsidRPr="007A2CA3">
        <w:rPr>
          <w:rFonts w:ascii="仿宋_GB2312" w:eastAsia="仿宋_GB2312" w:hAnsi="仿宋"/>
          <w:sz w:val="32"/>
          <w:szCs w:val="32"/>
        </w:rPr>
        <w:t>新型冠状病毒检测试剂</w:t>
      </w:r>
      <w:r w:rsidRPr="007A2CA3">
        <w:rPr>
          <w:rFonts w:ascii="仿宋_GB2312" w:eastAsia="仿宋_GB2312" w:hAnsi="仿宋" w:hint="eastAsia"/>
          <w:sz w:val="32"/>
          <w:szCs w:val="32"/>
        </w:rPr>
        <w:t>的企业不在广西壮族自治区高值医用耗材阳光采购第一至三批配送企业名单内</w:t>
      </w:r>
      <w:r w:rsidRPr="007A2CA3">
        <w:rPr>
          <w:rFonts w:ascii="仿宋_GB2312" w:eastAsia="仿宋_GB2312" w:hAnsi="仿宋"/>
          <w:sz w:val="32"/>
          <w:szCs w:val="32"/>
        </w:rPr>
        <w:t>的</w:t>
      </w:r>
      <w:r>
        <w:rPr>
          <w:rFonts w:ascii="仿宋_GB2312" w:eastAsia="仿宋_GB2312" w:hAnsi="仿宋" w:hint="eastAsia"/>
          <w:sz w:val="32"/>
          <w:szCs w:val="32"/>
        </w:rPr>
        <w:t>（可在广西壮族自治区药械集中采购网公示公告栏查询）</w:t>
      </w:r>
      <w:r w:rsidRPr="007A2CA3">
        <w:rPr>
          <w:rFonts w:ascii="仿宋_GB2312" w:eastAsia="仿宋_GB2312" w:hAnsi="仿宋" w:hint="eastAsia"/>
          <w:sz w:val="32"/>
          <w:szCs w:val="32"/>
        </w:rPr>
        <w:t>，</w:t>
      </w:r>
      <w:r>
        <w:rPr>
          <w:rFonts w:ascii="仿宋_GB2312" w:eastAsia="仿宋_GB2312" w:hAnsi="仿宋" w:hint="eastAsia"/>
          <w:sz w:val="32"/>
          <w:szCs w:val="32"/>
        </w:rPr>
        <w:t>请递交以下材料</w:t>
      </w:r>
      <w:r w:rsidR="005400F4">
        <w:rPr>
          <w:rFonts w:ascii="仿宋_GB2312" w:eastAsia="仿宋_GB2312" w:hAnsi="仿宋" w:hint="eastAsia"/>
          <w:sz w:val="32"/>
          <w:szCs w:val="32"/>
        </w:rPr>
        <w:t>报名</w:t>
      </w:r>
      <w:r w:rsidRPr="007A2CA3">
        <w:rPr>
          <w:rFonts w:ascii="仿宋_GB2312" w:eastAsia="仿宋_GB2312" w:hAnsi="仿宋" w:hint="eastAsia"/>
          <w:sz w:val="32"/>
          <w:szCs w:val="32"/>
        </w:rPr>
        <w:t>，</w:t>
      </w:r>
      <w:r>
        <w:rPr>
          <w:rFonts w:ascii="仿宋_GB2312" w:eastAsia="仿宋_GB2312" w:hAnsi="仿宋" w:hint="eastAsia"/>
          <w:sz w:val="32"/>
          <w:szCs w:val="32"/>
        </w:rPr>
        <w:t>在名单内的无需重复报名。</w:t>
      </w:r>
    </w:p>
    <w:p w14:paraId="5BA11D10" w14:textId="4803A3CB" w:rsidR="004F4AE2" w:rsidRPr="004F4AE2" w:rsidRDefault="004F4AE2" w:rsidP="004F4AE2">
      <w:pPr>
        <w:spacing w:line="620" w:lineRule="exact"/>
        <w:ind w:firstLineChars="200" w:firstLine="640"/>
        <w:rPr>
          <w:rFonts w:ascii="仿宋_GB2312" w:eastAsia="仿宋_GB2312" w:hAnsi="仿宋"/>
          <w:sz w:val="32"/>
          <w:szCs w:val="32"/>
        </w:rPr>
      </w:pPr>
      <w:r w:rsidRPr="004F4AE2">
        <w:rPr>
          <w:rFonts w:ascii="仿宋_GB2312" w:eastAsia="仿宋_GB2312" w:hAnsi="仿宋" w:hint="eastAsia"/>
          <w:sz w:val="32"/>
          <w:szCs w:val="32"/>
        </w:rPr>
        <w:t>1</w:t>
      </w:r>
      <w:r w:rsidRPr="004F4AE2">
        <w:rPr>
          <w:rFonts w:ascii="仿宋_GB2312" w:eastAsia="仿宋_GB2312" w:hAnsi="仿宋"/>
          <w:sz w:val="32"/>
          <w:szCs w:val="32"/>
        </w:rPr>
        <w:t>.</w:t>
      </w:r>
      <w:r w:rsidRPr="004F4AE2">
        <w:rPr>
          <w:rFonts w:ascii="仿宋_GB2312" w:eastAsia="仿宋_GB2312" w:hAnsi="仿宋" w:hint="eastAsia"/>
          <w:sz w:val="32"/>
          <w:szCs w:val="32"/>
        </w:rPr>
        <w:t>《配送企业资质证明材料封面》（模板见附件）</w:t>
      </w:r>
    </w:p>
    <w:p w14:paraId="4EE4E799" w14:textId="77777777" w:rsidR="004F4AE2" w:rsidRPr="004F4AE2" w:rsidRDefault="004F4AE2" w:rsidP="004F4AE2">
      <w:pPr>
        <w:spacing w:line="620" w:lineRule="exact"/>
        <w:ind w:firstLineChars="200" w:firstLine="640"/>
        <w:rPr>
          <w:rFonts w:ascii="仿宋_GB2312" w:eastAsia="仿宋_GB2312" w:hAnsi="仿宋"/>
          <w:sz w:val="32"/>
          <w:szCs w:val="32"/>
        </w:rPr>
      </w:pPr>
      <w:r w:rsidRPr="004F4AE2">
        <w:rPr>
          <w:rFonts w:ascii="仿宋_GB2312" w:eastAsia="仿宋_GB2312" w:hAnsi="仿宋" w:hint="eastAsia"/>
          <w:sz w:val="32"/>
          <w:szCs w:val="32"/>
        </w:rPr>
        <w:t>2</w:t>
      </w:r>
      <w:r w:rsidRPr="004F4AE2">
        <w:rPr>
          <w:rFonts w:ascii="仿宋_GB2312" w:eastAsia="仿宋_GB2312" w:hAnsi="仿宋"/>
          <w:sz w:val="32"/>
          <w:szCs w:val="32"/>
        </w:rPr>
        <w:t>.</w:t>
      </w:r>
      <w:r w:rsidRPr="004F4AE2">
        <w:rPr>
          <w:rFonts w:ascii="仿宋_GB2312" w:eastAsia="仿宋_GB2312" w:hAnsi="仿宋" w:hint="eastAsia"/>
          <w:sz w:val="32"/>
          <w:szCs w:val="32"/>
        </w:rPr>
        <w:t>《营业执照》</w:t>
      </w:r>
    </w:p>
    <w:p w14:paraId="3E95AAEE" w14:textId="77777777" w:rsidR="004F4AE2" w:rsidRPr="004F4AE2" w:rsidRDefault="004F4AE2" w:rsidP="004F4AE2">
      <w:pPr>
        <w:spacing w:line="620" w:lineRule="exact"/>
        <w:ind w:firstLineChars="200" w:firstLine="640"/>
        <w:rPr>
          <w:rFonts w:ascii="仿宋_GB2312" w:eastAsia="仿宋_GB2312" w:hAnsi="仿宋"/>
          <w:sz w:val="32"/>
          <w:szCs w:val="32"/>
        </w:rPr>
      </w:pPr>
      <w:r w:rsidRPr="004F4AE2">
        <w:rPr>
          <w:rFonts w:ascii="仿宋_GB2312" w:eastAsia="仿宋_GB2312" w:hAnsi="仿宋" w:hint="eastAsia"/>
          <w:sz w:val="32"/>
          <w:szCs w:val="32"/>
        </w:rPr>
        <w:t>3</w:t>
      </w:r>
      <w:r w:rsidRPr="004F4AE2">
        <w:rPr>
          <w:rFonts w:ascii="仿宋_GB2312" w:eastAsia="仿宋_GB2312" w:hAnsi="仿宋"/>
          <w:sz w:val="32"/>
          <w:szCs w:val="32"/>
        </w:rPr>
        <w:t>.</w:t>
      </w:r>
      <w:r w:rsidRPr="004F4AE2">
        <w:rPr>
          <w:rFonts w:ascii="仿宋_GB2312" w:eastAsia="仿宋_GB2312" w:hAnsi="仿宋" w:hint="eastAsia"/>
          <w:sz w:val="32"/>
          <w:szCs w:val="32"/>
        </w:rPr>
        <w:t>《第二类医疗器械经营备案凭证》（经营第二类医疗器械的企业提供）、《医疗器械经营企业许可证》（经营第三类医疗器械的企业提供）复印件。</w:t>
      </w:r>
    </w:p>
    <w:p w14:paraId="0ECB37D8" w14:textId="77777777" w:rsidR="004F4AE2" w:rsidRPr="004F4AE2" w:rsidRDefault="004F4AE2" w:rsidP="004F4AE2">
      <w:pPr>
        <w:spacing w:line="620" w:lineRule="exact"/>
        <w:ind w:firstLineChars="200" w:firstLine="640"/>
        <w:rPr>
          <w:rFonts w:ascii="仿宋_GB2312" w:eastAsia="仿宋_GB2312" w:hAnsi="仿宋"/>
          <w:sz w:val="32"/>
          <w:szCs w:val="32"/>
        </w:rPr>
      </w:pPr>
      <w:r w:rsidRPr="004F4AE2">
        <w:rPr>
          <w:rFonts w:ascii="仿宋_GB2312" w:eastAsia="仿宋_GB2312" w:hAnsi="仿宋" w:hint="eastAsia"/>
          <w:sz w:val="32"/>
          <w:szCs w:val="32"/>
        </w:rPr>
        <w:t>4</w:t>
      </w:r>
      <w:r w:rsidRPr="004F4AE2">
        <w:rPr>
          <w:rFonts w:ascii="仿宋_GB2312" w:eastAsia="仿宋_GB2312" w:hAnsi="仿宋"/>
          <w:sz w:val="32"/>
          <w:szCs w:val="32"/>
        </w:rPr>
        <w:t>.</w:t>
      </w:r>
      <w:r w:rsidRPr="004F4AE2">
        <w:rPr>
          <w:rFonts w:ascii="仿宋_GB2312" w:eastAsia="仿宋_GB2312" w:hAnsi="仿宋" w:hint="eastAsia"/>
          <w:sz w:val="32"/>
          <w:szCs w:val="32"/>
        </w:rPr>
        <w:t>《配送承诺书》（模板见附件）</w:t>
      </w:r>
    </w:p>
    <w:p w14:paraId="252A029B" w14:textId="77777777" w:rsidR="004F4AE2" w:rsidRPr="004F4AE2" w:rsidRDefault="004F4AE2" w:rsidP="004F4AE2">
      <w:pPr>
        <w:spacing w:line="620" w:lineRule="exact"/>
        <w:ind w:firstLineChars="200" w:firstLine="640"/>
        <w:rPr>
          <w:rFonts w:ascii="仿宋_GB2312" w:eastAsia="仿宋_GB2312" w:hAnsi="仿宋"/>
          <w:sz w:val="32"/>
          <w:szCs w:val="32"/>
        </w:rPr>
      </w:pPr>
      <w:r w:rsidRPr="004F4AE2">
        <w:rPr>
          <w:rFonts w:ascii="仿宋_GB2312" w:eastAsia="仿宋_GB2312" w:hAnsi="仿宋" w:hint="eastAsia"/>
          <w:sz w:val="32"/>
          <w:szCs w:val="32"/>
        </w:rPr>
        <w:t>5</w:t>
      </w:r>
      <w:r w:rsidRPr="004F4AE2">
        <w:rPr>
          <w:rFonts w:ascii="仿宋_GB2312" w:eastAsia="仿宋_GB2312" w:hAnsi="仿宋"/>
          <w:sz w:val="32"/>
          <w:szCs w:val="32"/>
        </w:rPr>
        <w:t>.</w:t>
      </w:r>
      <w:r w:rsidRPr="004F4AE2">
        <w:rPr>
          <w:rFonts w:ascii="仿宋_GB2312" w:eastAsia="仿宋_GB2312" w:hAnsi="仿宋" w:hint="eastAsia"/>
          <w:sz w:val="32"/>
          <w:szCs w:val="32"/>
        </w:rPr>
        <w:t>《自行配送承诺书》（模板见附件）</w:t>
      </w:r>
    </w:p>
    <w:p w14:paraId="57B2C36F" w14:textId="12F3F0B2" w:rsidR="004F4AE2" w:rsidRPr="004F4AE2" w:rsidRDefault="004F4AE2" w:rsidP="004F4AE2">
      <w:pPr>
        <w:spacing w:line="620" w:lineRule="exact"/>
        <w:ind w:firstLineChars="200" w:firstLine="640"/>
        <w:rPr>
          <w:rFonts w:ascii="仿宋_GB2312" w:eastAsia="仿宋_GB2312" w:hAnsi="仿宋"/>
          <w:sz w:val="32"/>
          <w:szCs w:val="32"/>
        </w:rPr>
      </w:pPr>
      <w:r w:rsidRPr="004F4AE2">
        <w:rPr>
          <w:rFonts w:ascii="仿宋_GB2312" w:eastAsia="仿宋_GB2312" w:hAnsi="仿宋" w:hint="eastAsia"/>
          <w:sz w:val="32"/>
          <w:szCs w:val="32"/>
        </w:rPr>
        <w:t>以上证照须在有效期内（有副本的提供副本，同时附上“变更记录”页面）</w:t>
      </w:r>
      <w:r w:rsidR="006A7B18">
        <w:rPr>
          <w:rFonts w:ascii="仿宋_GB2312" w:eastAsia="仿宋_GB2312" w:hAnsi="仿宋" w:hint="eastAsia"/>
          <w:sz w:val="32"/>
          <w:szCs w:val="32"/>
        </w:rPr>
        <w:t>，加盖生产企业和配送企业鲜章</w:t>
      </w:r>
      <w:r w:rsidRPr="004F4AE2">
        <w:rPr>
          <w:rFonts w:ascii="仿宋_GB2312" w:eastAsia="仿宋_GB2312" w:hAnsi="仿宋" w:hint="eastAsia"/>
          <w:sz w:val="32"/>
          <w:szCs w:val="32"/>
        </w:rPr>
        <w:t>。经营企业递交以上1</w:t>
      </w:r>
      <w:r w:rsidRPr="004F4AE2">
        <w:rPr>
          <w:rFonts w:ascii="仿宋_GB2312" w:eastAsia="仿宋_GB2312" w:hAnsi="仿宋"/>
          <w:sz w:val="32"/>
          <w:szCs w:val="32"/>
        </w:rPr>
        <w:t>-</w:t>
      </w:r>
      <w:r w:rsidRPr="004F4AE2">
        <w:rPr>
          <w:rFonts w:ascii="仿宋_GB2312" w:eastAsia="仿宋_GB2312" w:hAnsi="仿宋" w:hint="eastAsia"/>
          <w:bCs/>
          <w:sz w:val="32"/>
          <w:szCs w:val="32"/>
        </w:rPr>
        <w:t>4项，如生产企业配送自己生产的产品递交以上1</w:t>
      </w:r>
      <w:r w:rsidRPr="004F4AE2">
        <w:rPr>
          <w:rFonts w:ascii="仿宋_GB2312" w:eastAsia="仿宋_GB2312" w:hAnsi="仿宋"/>
          <w:bCs/>
          <w:sz w:val="32"/>
          <w:szCs w:val="32"/>
        </w:rPr>
        <w:t>-3</w:t>
      </w:r>
      <w:r w:rsidRPr="004F4AE2">
        <w:rPr>
          <w:rFonts w:ascii="仿宋_GB2312" w:eastAsia="仿宋_GB2312" w:hAnsi="仿宋" w:hint="eastAsia"/>
          <w:bCs/>
          <w:sz w:val="32"/>
          <w:szCs w:val="32"/>
        </w:rPr>
        <w:t>项和第</w:t>
      </w:r>
      <w:r w:rsidRPr="004F4AE2">
        <w:rPr>
          <w:rFonts w:ascii="仿宋_GB2312" w:eastAsia="仿宋_GB2312" w:hAnsi="仿宋"/>
          <w:bCs/>
          <w:sz w:val="32"/>
          <w:szCs w:val="32"/>
        </w:rPr>
        <w:t>5</w:t>
      </w:r>
      <w:r w:rsidRPr="004F4AE2">
        <w:rPr>
          <w:rFonts w:ascii="仿宋_GB2312" w:eastAsia="仿宋_GB2312" w:hAnsi="仿宋" w:hint="eastAsia"/>
          <w:bCs/>
          <w:sz w:val="32"/>
          <w:szCs w:val="32"/>
        </w:rPr>
        <w:t>项材料。</w:t>
      </w:r>
    </w:p>
    <w:p w14:paraId="026314E7" w14:textId="77777777" w:rsidR="00727CD2" w:rsidRPr="00EB452D" w:rsidRDefault="00727CD2" w:rsidP="00727CD2">
      <w:pPr>
        <w:spacing w:line="620" w:lineRule="exact"/>
        <w:ind w:firstLineChars="200" w:firstLine="643"/>
        <w:rPr>
          <w:rFonts w:ascii="仿宋_GB2312" w:eastAsia="仿宋_GB2312" w:hAnsi="仿宋"/>
          <w:b/>
          <w:sz w:val="32"/>
          <w:szCs w:val="32"/>
        </w:rPr>
      </w:pPr>
      <w:r w:rsidRPr="00EB452D">
        <w:rPr>
          <w:rFonts w:ascii="仿宋_GB2312" w:eastAsia="仿宋_GB2312" w:hAnsi="仿宋" w:hint="eastAsia"/>
          <w:b/>
          <w:sz w:val="32"/>
          <w:szCs w:val="32"/>
        </w:rPr>
        <w:lastRenderedPageBreak/>
        <w:t>二、材料装订要求</w:t>
      </w:r>
    </w:p>
    <w:p w14:paraId="79000161" w14:textId="59A47A86" w:rsidR="00727CD2" w:rsidRPr="003F47FC" w:rsidRDefault="00534388" w:rsidP="00727CD2">
      <w:pPr>
        <w:spacing w:line="62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sidR="001C676F">
        <w:rPr>
          <w:rFonts w:ascii="仿宋_GB2312" w:eastAsia="仿宋_GB2312" w:hAnsi="仿宋" w:hint="eastAsia"/>
          <w:sz w:val="32"/>
          <w:szCs w:val="32"/>
        </w:rPr>
        <w:t>一</w:t>
      </w:r>
      <w:r>
        <w:rPr>
          <w:rFonts w:ascii="仿宋_GB2312" w:eastAsia="仿宋_GB2312" w:hAnsi="仿宋" w:hint="eastAsia"/>
          <w:sz w:val="32"/>
          <w:szCs w:val="32"/>
        </w:rPr>
        <w:t>）</w:t>
      </w:r>
      <w:r w:rsidR="00727CD2">
        <w:rPr>
          <w:rFonts w:ascii="仿宋_GB2312" w:eastAsia="仿宋_GB2312" w:hAnsi="仿宋" w:hint="eastAsia"/>
          <w:sz w:val="32"/>
          <w:szCs w:val="32"/>
        </w:rPr>
        <w:t>材料装订方式不限</w:t>
      </w:r>
      <w:r w:rsidR="00727CD2" w:rsidRPr="00984BAF">
        <w:rPr>
          <w:rFonts w:ascii="仿宋_GB2312" w:eastAsia="仿宋_GB2312" w:hAnsi="仿宋" w:hint="eastAsia"/>
          <w:sz w:val="32"/>
          <w:szCs w:val="32"/>
        </w:rPr>
        <w:t>，模板内容请勿修改</w:t>
      </w:r>
      <w:r w:rsidR="00727CD2" w:rsidRPr="003F47FC">
        <w:rPr>
          <w:rFonts w:ascii="仿宋_GB2312" w:eastAsia="仿宋_GB2312" w:hAnsi="仿宋" w:hint="eastAsia"/>
          <w:sz w:val="32"/>
          <w:szCs w:val="32"/>
        </w:rPr>
        <w:t>。</w:t>
      </w:r>
    </w:p>
    <w:p w14:paraId="1041D6C9" w14:textId="2FB23F37" w:rsidR="00727CD2" w:rsidRPr="00702046" w:rsidRDefault="00534388" w:rsidP="00727CD2">
      <w:pPr>
        <w:spacing w:line="62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sidR="001C676F">
        <w:rPr>
          <w:rFonts w:ascii="仿宋_GB2312" w:eastAsia="仿宋_GB2312" w:hAnsi="仿宋" w:hint="eastAsia"/>
          <w:sz w:val="32"/>
          <w:szCs w:val="32"/>
        </w:rPr>
        <w:t>二</w:t>
      </w:r>
      <w:r>
        <w:rPr>
          <w:rFonts w:ascii="仿宋_GB2312" w:eastAsia="仿宋_GB2312" w:hAnsi="仿宋" w:hint="eastAsia"/>
          <w:sz w:val="32"/>
          <w:szCs w:val="32"/>
        </w:rPr>
        <w:t>）</w:t>
      </w:r>
      <w:r w:rsidR="00727CD2" w:rsidRPr="006C6AE0">
        <w:rPr>
          <w:rFonts w:ascii="仿宋_GB2312" w:eastAsia="仿宋_GB2312" w:hAnsi="仿宋" w:hint="eastAsia"/>
          <w:sz w:val="32"/>
          <w:szCs w:val="32"/>
        </w:rPr>
        <w:t>所有递交的资格证明文件，纸质材料均须加盖</w:t>
      </w:r>
      <w:r w:rsidR="00727CD2">
        <w:rPr>
          <w:rFonts w:ascii="仿宋_GB2312" w:eastAsia="仿宋_GB2312" w:hAnsi="仿宋" w:hint="eastAsia"/>
          <w:sz w:val="32"/>
          <w:szCs w:val="32"/>
        </w:rPr>
        <w:t>企业</w:t>
      </w:r>
      <w:r w:rsidR="00727CD2" w:rsidRPr="006C6AE0">
        <w:rPr>
          <w:rFonts w:ascii="仿宋_GB2312" w:eastAsia="仿宋_GB2312" w:hAnsi="仿宋" w:hint="eastAsia"/>
          <w:sz w:val="32"/>
          <w:szCs w:val="32"/>
        </w:rPr>
        <w:t>公章（鲜章）。不按规定装订</w:t>
      </w:r>
      <w:r w:rsidR="002C0DF7">
        <w:rPr>
          <w:rFonts w:ascii="仿宋_GB2312" w:eastAsia="仿宋_GB2312" w:hAnsi="仿宋" w:hint="eastAsia"/>
          <w:sz w:val="32"/>
          <w:szCs w:val="32"/>
        </w:rPr>
        <w:t>、填写封面</w:t>
      </w:r>
      <w:r w:rsidR="00727CD2" w:rsidRPr="006C6AE0">
        <w:rPr>
          <w:rFonts w:ascii="仿宋_GB2312" w:eastAsia="仿宋_GB2312" w:hAnsi="仿宋" w:hint="eastAsia"/>
          <w:sz w:val="32"/>
          <w:szCs w:val="32"/>
        </w:rPr>
        <w:t>的纸质材料，</w:t>
      </w:r>
      <w:r w:rsidR="00727CD2">
        <w:rPr>
          <w:rFonts w:ascii="仿宋_GB2312" w:eastAsia="仿宋_GB2312" w:hAnsi="仿宋" w:hint="eastAsia"/>
          <w:sz w:val="32"/>
          <w:szCs w:val="32"/>
        </w:rPr>
        <w:t>公共资源交易</w:t>
      </w:r>
      <w:r w:rsidR="00727CD2" w:rsidRPr="003F47FC">
        <w:rPr>
          <w:rFonts w:ascii="仿宋_GB2312" w:eastAsia="仿宋_GB2312" w:hAnsi="仿宋" w:hint="eastAsia"/>
          <w:sz w:val="32"/>
          <w:szCs w:val="32"/>
        </w:rPr>
        <w:t>中心</w:t>
      </w:r>
      <w:r w:rsidR="00727CD2" w:rsidRPr="006C6AE0">
        <w:rPr>
          <w:rFonts w:ascii="仿宋_GB2312" w:eastAsia="仿宋_GB2312" w:hAnsi="仿宋" w:hint="eastAsia"/>
          <w:sz w:val="32"/>
          <w:szCs w:val="32"/>
        </w:rPr>
        <w:t>不予接收。</w:t>
      </w:r>
    </w:p>
    <w:p w14:paraId="48D989E7" w14:textId="77777777" w:rsidR="00ED3F01" w:rsidRPr="00EB452D" w:rsidRDefault="00ED3F01" w:rsidP="00ED3F01">
      <w:pPr>
        <w:spacing w:line="620" w:lineRule="exact"/>
        <w:ind w:leftChars="-1" w:left="-2" w:firstLineChars="200" w:firstLine="643"/>
        <w:jc w:val="left"/>
        <w:rPr>
          <w:rFonts w:ascii="仿宋_GB2312" w:eastAsia="仿宋_GB2312" w:hAnsi="宋体"/>
          <w:b/>
          <w:sz w:val="32"/>
          <w:szCs w:val="32"/>
        </w:rPr>
      </w:pPr>
      <w:r w:rsidRPr="00EB452D">
        <w:rPr>
          <w:rFonts w:ascii="仿宋_GB2312" w:eastAsia="仿宋_GB2312" w:hAnsi="仿宋" w:hint="eastAsia"/>
          <w:b/>
          <w:sz w:val="32"/>
          <w:szCs w:val="32"/>
        </w:rPr>
        <w:t>三、</w:t>
      </w:r>
      <w:r w:rsidR="000F3563" w:rsidRPr="00EB452D">
        <w:rPr>
          <w:rFonts w:ascii="仿宋_GB2312" w:eastAsia="仿宋_GB2312" w:hAnsi="宋体" w:hint="eastAsia"/>
          <w:b/>
          <w:sz w:val="32"/>
          <w:szCs w:val="32"/>
        </w:rPr>
        <w:t>材</w:t>
      </w:r>
      <w:r w:rsidRPr="00EB452D">
        <w:rPr>
          <w:rFonts w:ascii="仿宋_GB2312" w:eastAsia="仿宋_GB2312" w:hAnsi="宋体" w:hint="eastAsia"/>
          <w:b/>
          <w:sz w:val="32"/>
          <w:szCs w:val="32"/>
        </w:rPr>
        <w:t>料的递交方式</w:t>
      </w:r>
    </w:p>
    <w:p w14:paraId="5C8C3530" w14:textId="77777777" w:rsidR="00ED3F01" w:rsidRPr="003F47FC" w:rsidRDefault="00534388" w:rsidP="00ED3F01">
      <w:pPr>
        <w:spacing w:line="620" w:lineRule="exact"/>
        <w:ind w:firstLineChars="200" w:firstLine="640"/>
        <w:rPr>
          <w:rFonts w:ascii="仿宋_GB2312" w:eastAsia="仿宋_GB2312" w:hAnsi="仿宋"/>
          <w:sz w:val="32"/>
          <w:szCs w:val="32"/>
        </w:rPr>
      </w:pPr>
      <w:r>
        <w:rPr>
          <w:rFonts w:ascii="仿宋_GB2312" w:eastAsia="仿宋_GB2312" w:hAnsi="仿宋" w:hint="eastAsia"/>
          <w:sz w:val="32"/>
          <w:szCs w:val="32"/>
        </w:rPr>
        <w:t>（一）现场递交。</w:t>
      </w:r>
      <w:r w:rsidR="00ED3F01" w:rsidRPr="003F47FC">
        <w:rPr>
          <w:rFonts w:ascii="仿宋_GB2312" w:eastAsia="仿宋_GB2312" w:hAnsi="仿宋" w:hint="eastAsia"/>
          <w:sz w:val="32"/>
          <w:szCs w:val="32"/>
        </w:rPr>
        <w:t>各</w:t>
      </w:r>
      <w:r w:rsidR="00ED3F01">
        <w:rPr>
          <w:rFonts w:ascii="仿宋_GB2312" w:eastAsia="仿宋_GB2312" w:hAnsi="仿宋" w:hint="eastAsia"/>
          <w:sz w:val="32"/>
          <w:szCs w:val="32"/>
        </w:rPr>
        <w:t>生产企业</w:t>
      </w:r>
      <w:r w:rsidR="00ED3F01" w:rsidRPr="003F47FC">
        <w:rPr>
          <w:rFonts w:ascii="仿宋_GB2312" w:eastAsia="仿宋_GB2312" w:hAnsi="仿宋" w:hint="eastAsia"/>
          <w:sz w:val="32"/>
          <w:szCs w:val="32"/>
        </w:rPr>
        <w:t>的</w:t>
      </w:r>
      <w:r w:rsidR="00ED3F01">
        <w:rPr>
          <w:rFonts w:ascii="仿宋_GB2312" w:eastAsia="仿宋_GB2312" w:hAnsi="仿宋" w:hint="eastAsia"/>
          <w:sz w:val="32"/>
          <w:szCs w:val="32"/>
        </w:rPr>
        <w:t>纸</w:t>
      </w:r>
      <w:r w:rsidR="00ED3F01" w:rsidRPr="003F47FC">
        <w:rPr>
          <w:rFonts w:ascii="仿宋_GB2312" w:eastAsia="仿宋_GB2312" w:hAnsi="仿宋" w:hint="eastAsia"/>
          <w:sz w:val="32"/>
          <w:szCs w:val="32"/>
        </w:rPr>
        <w:t>质材料请</w:t>
      </w:r>
      <w:r w:rsidR="00ED3F01">
        <w:rPr>
          <w:rFonts w:ascii="仿宋_GB2312" w:eastAsia="仿宋_GB2312" w:hAnsi="仿宋" w:hint="eastAsia"/>
          <w:sz w:val="32"/>
          <w:szCs w:val="32"/>
        </w:rPr>
        <w:t>在</w:t>
      </w:r>
      <w:r w:rsidR="00ED3F01" w:rsidRPr="003F47FC">
        <w:rPr>
          <w:rFonts w:ascii="仿宋_GB2312" w:eastAsia="仿宋_GB2312" w:hAnsi="仿宋" w:hint="eastAsia"/>
          <w:sz w:val="32"/>
          <w:szCs w:val="32"/>
        </w:rPr>
        <w:t>规定时间</w:t>
      </w:r>
      <w:r w:rsidR="00ED3F01">
        <w:rPr>
          <w:rFonts w:ascii="仿宋_GB2312" w:eastAsia="仿宋_GB2312" w:hAnsi="仿宋" w:hint="eastAsia"/>
          <w:sz w:val="32"/>
          <w:szCs w:val="32"/>
        </w:rPr>
        <w:t>内</w:t>
      </w:r>
      <w:r w:rsidR="00ED3F01" w:rsidRPr="003F47FC">
        <w:rPr>
          <w:rFonts w:ascii="仿宋_GB2312" w:eastAsia="仿宋_GB2312" w:hAnsi="仿宋" w:hint="eastAsia"/>
          <w:sz w:val="32"/>
          <w:szCs w:val="32"/>
        </w:rPr>
        <w:t>递交至广西壮族自治区</w:t>
      </w:r>
      <w:r w:rsidR="00ED3F01">
        <w:rPr>
          <w:rFonts w:ascii="仿宋_GB2312" w:eastAsia="仿宋_GB2312" w:hAnsi="仿宋" w:hint="eastAsia"/>
          <w:sz w:val="32"/>
          <w:szCs w:val="32"/>
        </w:rPr>
        <w:t>公共资源交易</w:t>
      </w:r>
      <w:r w:rsidR="00ED3F01" w:rsidRPr="003F47FC">
        <w:rPr>
          <w:rFonts w:ascii="仿宋_GB2312" w:eastAsia="仿宋_GB2312" w:hAnsi="仿宋" w:hint="eastAsia"/>
          <w:sz w:val="32"/>
          <w:szCs w:val="32"/>
        </w:rPr>
        <w:t>中心</w:t>
      </w:r>
      <w:r w:rsidR="00ED3F01">
        <w:rPr>
          <w:rFonts w:ascii="仿宋_GB2312" w:eastAsia="仿宋_GB2312" w:hAnsi="仿宋" w:hint="eastAsia"/>
          <w:sz w:val="32"/>
          <w:szCs w:val="32"/>
        </w:rPr>
        <w:t>桃源办公区</w:t>
      </w:r>
      <w:r w:rsidR="00ED3F01" w:rsidRPr="003F47FC">
        <w:rPr>
          <w:rFonts w:ascii="仿宋_GB2312" w:eastAsia="仿宋_GB2312" w:hAnsi="仿宋" w:hint="eastAsia"/>
          <w:sz w:val="32"/>
          <w:szCs w:val="32"/>
        </w:rPr>
        <w:t>。</w:t>
      </w:r>
    </w:p>
    <w:p w14:paraId="09E15D37" w14:textId="77777777" w:rsidR="00ED3F01" w:rsidRDefault="00ED3F01" w:rsidP="00ED3F01">
      <w:pPr>
        <w:spacing w:line="620" w:lineRule="exact"/>
        <w:ind w:firstLineChars="200" w:firstLine="640"/>
        <w:rPr>
          <w:rFonts w:ascii="仿宋_GB2312" w:eastAsia="仿宋_GB2312" w:hAnsi="仿宋"/>
          <w:sz w:val="32"/>
          <w:szCs w:val="32"/>
        </w:rPr>
      </w:pPr>
      <w:r w:rsidRPr="003F47FC">
        <w:rPr>
          <w:rFonts w:ascii="仿宋_GB2312" w:eastAsia="仿宋_GB2312" w:hAnsi="仿宋" w:hint="eastAsia"/>
          <w:sz w:val="32"/>
          <w:szCs w:val="32"/>
        </w:rPr>
        <w:t>地址：广西南宁市桃源路35号广西壮族自治区</w:t>
      </w:r>
      <w:r>
        <w:rPr>
          <w:rFonts w:ascii="仿宋_GB2312" w:eastAsia="仿宋_GB2312" w:hAnsi="仿宋" w:hint="eastAsia"/>
          <w:sz w:val="32"/>
          <w:szCs w:val="32"/>
        </w:rPr>
        <w:t>公共资源交易</w:t>
      </w:r>
      <w:r w:rsidRPr="003F47FC">
        <w:rPr>
          <w:rFonts w:ascii="仿宋_GB2312" w:eastAsia="仿宋_GB2312" w:hAnsi="仿宋" w:hint="eastAsia"/>
          <w:sz w:val="32"/>
          <w:szCs w:val="32"/>
        </w:rPr>
        <w:t>中心</w:t>
      </w:r>
      <w:r>
        <w:rPr>
          <w:rFonts w:ascii="仿宋_GB2312" w:eastAsia="仿宋_GB2312" w:hAnsi="仿宋" w:hint="eastAsia"/>
          <w:sz w:val="32"/>
          <w:szCs w:val="32"/>
        </w:rPr>
        <w:t>桃源办公区</w:t>
      </w:r>
      <w:r w:rsidRPr="003F47FC">
        <w:rPr>
          <w:rFonts w:ascii="仿宋_GB2312" w:eastAsia="仿宋_GB2312" w:hAnsi="仿宋" w:hint="eastAsia"/>
          <w:sz w:val="32"/>
          <w:szCs w:val="32"/>
        </w:rPr>
        <w:t>二楼大厅（</w:t>
      </w:r>
      <w:r w:rsidRPr="00712685">
        <w:rPr>
          <w:rFonts w:ascii="仿宋_GB2312" w:eastAsia="仿宋_GB2312" w:hAnsi="仿宋" w:hint="eastAsia"/>
          <w:sz w:val="32"/>
          <w:szCs w:val="32"/>
        </w:rPr>
        <w:t>广西卫生职业技术学院桃源校</w:t>
      </w:r>
      <w:r w:rsidRPr="00712685">
        <w:rPr>
          <w:rFonts w:ascii="仿宋_GB2312" w:eastAsia="仿宋_GB2312" w:hAnsi="仿宋"/>
          <w:sz w:val="32"/>
          <w:szCs w:val="32"/>
        </w:rPr>
        <w:t>区</w:t>
      </w:r>
      <w:r w:rsidRPr="00712685">
        <w:rPr>
          <w:rFonts w:ascii="仿宋_GB2312" w:eastAsia="仿宋_GB2312" w:hAnsi="仿宋" w:hint="eastAsia"/>
          <w:sz w:val="32"/>
          <w:szCs w:val="32"/>
        </w:rPr>
        <w:t>旁</w:t>
      </w:r>
      <w:r w:rsidRPr="003F47FC">
        <w:rPr>
          <w:rFonts w:ascii="仿宋_GB2312" w:eastAsia="仿宋_GB2312" w:hAnsi="仿宋" w:hint="eastAsia"/>
          <w:sz w:val="32"/>
          <w:szCs w:val="32"/>
        </w:rPr>
        <w:t>）。</w:t>
      </w:r>
    </w:p>
    <w:p w14:paraId="25C1B43D" w14:textId="77777777" w:rsidR="00ED3F01" w:rsidRDefault="00534388" w:rsidP="00ED3F01">
      <w:pPr>
        <w:spacing w:line="620" w:lineRule="exact"/>
        <w:ind w:firstLineChars="225" w:firstLine="720"/>
        <w:rPr>
          <w:rFonts w:ascii="仿宋_GB2312" w:eastAsia="仿宋_GB2312" w:hAnsi="仿宋"/>
          <w:sz w:val="32"/>
          <w:szCs w:val="32"/>
        </w:rPr>
      </w:pPr>
      <w:r>
        <w:rPr>
          <w:rFonts w:ascii="仿宋_GB2312" w:eastAsia="仿宋_GB2312" w:hAnsi="仿宋" w:hint="eastAsia"/>
          <w:sz w:val="32"/>
          <w:szCs w:val="32"/>
        </w:rPr>
        <w:t>（二）邮寄递交。疫情期间，生产企业可</w:t>
      </w:r>
      <w:r w:rsidRPr="00534388">
        <w:rPr>
          <w:rFonts w:ascii="仿宋_GB2312" w:eastAsia="仿宋_GB2312" w:hAnsi="仿宋" w:hint="eastAsia"/>
          <w:sz w:val="32"/>
          <w:szCs w:val="32"/>
        </w:rPr>
        <w:t>邮寄到广西南宁市桃源路35号自治区卫健委旧办公楼二楼前台。同时请拍摄被授权人手持身份证说明需办理事项的视频，发送至以下邮箱：gxyxcgyw@163.com。电子邮件名称、发件人、发送时间等信息请与纸质材料一并邮寄。</w:t>
      </w:r>
    </w:p>
    <w:p w14:paraId="0F718153" w14:textId="0418303D" w:rsidR="00641C27" w:rsidRPr="002F7101" w:rsidRDefault="00534388" w:rsidP="002F7101">
      <w:pPr>
        <w:spacing w:line="620" w:lineRule="exact"/>
        <w:ind w:firstLineChars="200" w:firstLine="640"/>
        <w:rPr>
          <w:rFonts w:ascii="仿宋_GB2312" w:eastAsia="仿宋_GB2312" w:hAnsi="仿宋"/>
          <w:sz w:val="32"/>
          <w:szCs w:val="32"/>
        </w:rPr>
      </w:pPr>
      <w:r>
        <w:rPr>
          <w:rFonts w:ascii="仿宋_GB2312" w:eastAsia="仿宋_GB2312" w:hAnsi="仿宋" w:hint="eastAsia"/>
          <w:sz w:val="32"/>
          <w:szCs w:val="32"/>
        </w:rPr>
        <w:t>四、如不按以上要求装订材料、分册编册将会影响审核进度，材料混乱的将</w:t>
      </w:r>
      <w:r w:rsidR="00B22C0E">
        <w:rPr>
          <w:rFonts w:ascii="仿宋_GB2312" w:eastAsia="仿宋_GB2312" w:hAnsi="仿宋" w:hint="eastAsia"/>
          <w:sz w:val="32"/>
          <w:szCs w:val="32"/>
        </w:rPr>
        <w:t>安排</w:t>
      </w:r>
      <w:r>
        <w:rPr>
          <w:rFonts w:ascii="仿宋_GB2312" w:eastAsia="仿宋_GB2312" w:hAnsi="仿宋" w:hint="eastAsia"/>
          <w:sz w:val="32"/>
          <w:szCs w:val="32"/>
        </w:rPr>
        <w:t>最后审核。</w:t>
      </w:r>
    </w:p>
    <w:sectPr w:rsidR="00641C27" w:rsidRPr="002F71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C67CBF" w14:textId="77777777" w:rsidR="00BA3286" w:rsidRDefault="00BA3286" w:rsidP="00DB165D">
      <w:r>
        <w:separator/>
      </w:r>
    </w:p>
  </w:endnote>
  <w:endnote w:type="continuationSeparator" w:id="0">
    <w:p w14:paraId="5704E758" w14:textId="77777777" w:rsidR="00BA3286" w:rsidRDefault="00BA3286" w:rsidP="00DB1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0577E" w14:textId="77777777" w:rsidR="00BA3286" w:rsidRDefault="00BA3286" w:rsidP="00DB165D">
      <w:r>
        <w:separator/>
      </w:r>
    </w:p>
  </w:footnote>
  <w:footnote w:type="continuationSeparator" w:id="0">
    <w:p w14:paraId="0D3F1FB6" w14:textId="77777777" w:rsidR="00BA3286" w:rsidRDefault="00BA3286" w:rsidP="00DB16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C27"/>
    <w:rsid w:val="00063AF7"/>
    <w:rsid w:val="000A6C6B"/>
    <w:rsid w:val="000C3CE1"/>
    <w:rsid w:val="000F3563"/>
    <w:rsid w:val="001A3755"/>
    <w:rsid w:val="001C676F"/>
    <w:rsid w:val="00230BCD"/>
    <w:rsid w:val="00233161"/>
    <w:rsid w:val="00291F2B"/>
    <w:rsid w:val="00295E11"/>
    <w:rsid w:val="002B1C48"/>
    <w:rsid w:val="002C0DF7"/>
    <w:rsid w:val="002F7101"/>
    <w:rsid w:val="0034031C"/>
    <w:rsid w:val="00346DCE"/>
    <w:rsid w:val="003544F6"/>
    <w:rsid w:val="00363465"/>
    <w:rsid w:val="00365266"/>
    <w:rsid w:val="003A16CD"/>
    <w:rsid w:val="003F7C34"/>
    <w:rsid w:val="00425AFD"/>
    <w:rsid w:val="004268BF"/>
    <w:rsid w:val="00447492"/>
    <w:rsid w:val="00461974"/>
    <w:rsid w:val="004F4AE2"/>
    <w:rsid w:val="0050354B"/>
    <w:rsid w:val="00534388"/>
    <w:rsid w:val="005400F4"/>
    <w:rsid w:val="00540160"/>
    <w:rsid w:val="00544723"/>
    <w:rsid w:val="005E664A"/>
    <w:rsid w:val="00641C27"/>
    <w:rsid w:val="0067650F"/>
    <w:rsid w:val="00677C49"/>
    <w:rsid w:val="00683762"/>
    <w:rsid w:val="006A7B18"/>
    <w:rsid w:val="006D5C64"/>
    <w:rsid w:val="007124F4"/>
    <w:rsid w:val="00727CD2"/>
    <w:rsid w:val="00767F1F"/>
    <w:rsid w:val="007A2CA3"/>
    <w:rsid w:val="007C79FC"/>
    <w:rsid w:val="007D421B"/>
    <w:rsid w:val="008164A7"/>
    <w:rsid w:val="00880323"/>
    <w:rsid w:val="008B3249"/>
    <w:rsid w:val="00903303"/>
    <w:rsid w:val="00903D0C"/>
    <w:rsid w:val="009571FC"/>
    <w:rsid w:val="00977971"/>
    <w:rsid w:val="00A22E1F"/>
    <w:rsid w:val="00A53022"/>
    <w:rsid w:val="00A867FA"/>
    <w:rsid w:val="00AA181F"/>
    <w:rsid w:val="00B22C0E"/>
    <w:rsid w:val="00B31E38"/>
    <w:rsid w:val="00B36155"/>
    <w:rsid w:val="00B46893"/>
    <w:rsid w:val="00BA3286"/>
    <w:rsid w:val="00BD160B"/>
    <w:rsid w:val="00CB009F"/>
    <w:rsid w:val="00CF3E16"/>
    <w:rsid w:val="00D51CD2"/>
    <w:rsid w:val="00D70C58"/>
    <w:rsid w:val="00D95A79"/>
    <w:rsid w:val="00D979B1"/>
    <w:rsid w:val="00DB165D"/>
    <w:rsid w:val="00DB26C5"/>
    <w:rsid w:val="00DB5EDB"/>
    <w:rsid w:val="00DB6F9F"/>
    <w:rsid w:val="00DC473E"/>
    <w:rsid w:val="00DF5986"/>
    <w:rsid w:val="00E93575"/>
    <w:rsid w:val="00EB184A"/>
    <w:rsid w:val="00EB452D"/>
    <w:rsid w:val="00ED3F01"/>
    <w:rsid w:val="00EF424A"/>
    <w:rsid w:val="00F12655"/>
    <w:rsid w:val="00F16317"/>
    <w:rsid w:val="00F44578"/>
    <w:rsid w:val="00F67EB8"/>
    <w:rsid w:val="00FB7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9BC2B"/>
  <w15:chartTrackingRefBased/>
  <w15:docId w15:val="{E63612C1-5B0B-4C0B-99F8-4E909E696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165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B165D"/>
    <w:rPr>
      <w:sz w:val="18"/>
      <w:szCs w:val="18"/>
    </w:rPr>
  </w:style>
  <w:style w:type="paragraph" w:styleId="a5">
    <w:name w:val="footer"/>
    <w:basedOn w:val="a"/>
    <w:link w:val="a6"/>
    <w:uiPriority w:val="99"/>
    <w:unhideWhenUsed/>
    <w:rsid w:val="00DB165D"/>
    <w:pPr>
      <w:tabs>
        <w:tab w:val="center" w:pos="4153"/>
        <w:tab w:val="right" w:pos="8306"/>
      </w:tabs>
      <w:snapToGrid w:val="0"/>
      <w:jc w:val="left"/>
    </w:pPr>
    <w:rPr>
      <w:sz w:val="18"/>
      <w:szCs w:val="18"/>
    </w:rPr>
  </w:style>
  <w:style w:type="character" w:customStyle="1" w:styleId="a6">
    <w:name w:val="页脚 字符"/>
    <w:basedOn w:val="a0"/>
    <w:link w:val="a5"/>
    <w:uiPriority w:val="99"/>
    <w:rsid w:val="00DB165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444</TotalTime>
  <Pages>3</Pages>
  <Words>181</Words>
  <Characters>1037</Characters>
  <Application>Microsoft Office Word</Application>
  <DocSecurity>0</DocSecurity>
  <Lines>8</Lines>
  <Paragraphs>2</Paragraphs>
  <ScaleCrop>false</ScaleCrop>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49</cp:revision>
  <dcterms:created xsi:type="dcterms:W3CDTF">2021-06-30T07:36:00Z</dcterms:created>
  <dcterms:modified xsi:type="dcterms:W3CDTF">2021-09-14T02:50:00Z</dcterms:modified>
</cp:coreProperties>
</file>